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598" w:rsidRPr="00EE2889" w:rsidRDefault="00B56CCC" w:rsidP="009A4598">
      <w:pPr>
        <w:jc w:val="center"/>
        <w:rPr>
          <w:rFonts w:ascii="Gisha" w:eastAsia="Calibri" w:hAnsi="Gisha" w:cs="Gisha"/>
          <w:b/>
          <w:sz w:val="44"/>
          <w:szCs w:val="44"/>
        </w:rPr>
      </w:pPr>
      <w:r>
        <w:rPr>
          <w:rFonts w:ascii="Gisha" w:eastAsia="Calibri" w:hAnsi="Gisha" w:cs="Gisha"/>
          <w:b/>
          <w:sz w:val="44"/>
          <w:szCs w:val="44"/>
        </w:rPr>
        <w:t>Unit 7</w:t>
      </w:r>
      <w:r w:rsidR="004A3A84">
        <w:rPr>
          <w:rFonts w:ascii="Gisha" w:eastAsia="Calibri" w:hAnsi="Gisha" w:cs="Gisha"/>
          <w:b/>
          <w:sz w:val="44"/>
          <w:szCs w:val="44"/>
        </w:rPr>
        <w:t xml:space="preserve"> Topic 6 Kinetics</w:t>
      </w:r>
    </w:p>
    <w:p w:rsidR="009A4598" w:rsidRDefault="009A4598" w:rsidP="009A4598">
      <w:pPr>
        <w:jc w:val="center"/>
        <w:rPr>
          <w:rFonts w:ascii="Gisha" w:eastAsia="Calibri" w:hAnsi="Gisha" w:cs="Gisha"/>
          <w:b/>
          <w:sz w:val="44"/>
          <w:szCs w:val="44"/>
        </w:rPr>
      </w:pPr>
      <w:r w:rsidRPr="00EE2889">
        <w:rPr>
          <w:rFonts w:ascii="Gisha" w:eastAsia="Calibri" w:hAnsi="Gisha" w:cs="Gisha"/>
          <w:b/>
          <w:sz w:val="44"/>
          <w:szCs w:val="44"/>
        </w:rPr>
        <w:t xml:space="preserve">CDO IB Chemistry SL </w:t>
      </w:r>
    </w:p>
    <w:p w:rsidR="009A4598" w:rsidRPr="00EE2889" w:rsidRDefault="009A4598" w:rsidP="009A4598">
      <w:pPr>
        <w:rPr>
          <w:rFonts w:ascii="Gisha" w:eastAsia="Calibri" w:hAnsi="Gisha" w:cs="Gisha"/>
          <w:b/>
          <w:sz w:val="44"/>
          <w:szCs w:val="44"/>
        </w:rPr>
      </w:pPr>
      <w:r w:rsidRPr="00EE2889">
        <w:rPr>
          <w:rFonts w:ascii="Calibri" w:eastAsia="Calibri" w:hAnsi="Calibri" w:cs="Times New Roman"/>
          <w:noProof/>
        </w:rPr>
        <mc:AlternateContent>
          <mc:Choice Requires="wps">
            <w:drawing>
              <wp:anchor distT="0" distB="0" distL="114300" distR="114300" simplePos="0" relativeHeight="251698176" behindDoc="0" locked="0" layoutInCell="1" allowOverlap="1" wp14:anchorId="573BE6C7" wp14:editId="301139FC">
                <wp:simplePos x="0" y="0"/>
                <wp:positionH relativeFrom="column">
                  <wp:posOffset>132715</wp:posOffset>
                </wp:positionH>
                <wp:positionV relativeFrom="paragraph">
                  <wp:posOffset>151130</wp:posOffset>
                </wp:positionV>
                <wp:extent cx="6634480" cy="31750"/>
                <wp:effectExtent l="0" t="0" r="13970" b="44450"/>
                <wp:wrapNone/>
                <wp:docPr id="298"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34480" cy="31750"/>
                        </a:xfrm>
                        <a:prstGeom prst="line">
                          <a:avLst/>
                        </a:prstGeom>
                        <a:noFill/>
                        <a:ln w="25400">
                          <a:solidFill>
                            <a:srgbClr val="4BACC6"/>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5pt,11.9pt" to="532.8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" strokecolor="#4bacc6" strokeweight="2pt">
                <v:shadow on="t" color="black" opacity="24903f" origin=",.5" offset="0,.55556mm"/>
              </v:line>
            </w:pict>
          </mc:Fallback>
        </mc:AlternateContent>
      </w:r>
    </w:p>
    <w:p w:rsidR="008F134B" w:rsidRPr="008F134B" w:rsidRDefault="008F134B" w:rsidP="008F134B">
      <w:pPr>
        <w:pStyle w:val="ListParagraph"/>
        <w:rPr>
          <w:rFonts w:ascii="Gisha" w:eastAsia="Calibri" w:hAnsi="Gisha" w:cs="Gisha"/>
        </w:rPr>
      </w:pPr>
    </w:p>
    <w:p w:rsidR="009A4598" w:rsidRDefault="009A4598" w:rsidP="009A4598">
      <w:pPr>
        <w:contextualSpacing/>
        <w:rPr>
          <w:rFonts w:ascii="Gisha" w:eastAsia="Calibri" w:hAnsi="Gisha" w:cs="Gisha"/>
          <w:b/>
          <w:sz w:val="28"/>
          <w:szCs w:val="28"/>
        </w:rPr>
      </w:pPr>
      <w:r w:rsidRPr="00EE2889">
        <w:rPr>
          <w:rFonts w:ascii="Gisha" w:eastAsia="Calibri" w:hAnsi="Gisha" w:cs="Gisha"/>
          <w:b/>
          <w:sz w:val="28"/>
          <w:szCs w:val="28"/>
        </w:rPr>
        <w:t>Assessment Statements</w:t>
      </w:r>
    </w:p>
    <w:p w:rsidR="00284C44" w:rsidRDefault="00284C44" w:rsidP="00B35842">
      <w:pPr>
        <w:ind w:left="720"/>
        <w:rPr>
          <w:rFonts w:ascii="Gisha" w:eastAsia="Calibri" w:hAnsi="Gisha" w:cs="Gisha"/>
          <w:b/>
          <w:sz w:val="28"/>
          <w:szCs w:val="28"/>
        </w:rPr>
      </w:pPr>
    </w:p>
    <w:p w:rsidR="00284C44" w:rsidRPr="004A3A84" w:rsidRDefault="00284C44" w:rsidP="00B35842">
      <w:pPr>
        <w:spacing w:after="0" w:line="240" w:lineRule="auto"/>
        <w:ind w:left="720"/>
        <w:rPr>
          <w:rFonts w:ascii="Gisha" w:eastAsia="Calibri" w:hAnsi="Gisha" w:cs="Gisha"/>
          <w:b/>
          <w:sz w:val="24"/>
          <w:szCs w:val="24"/>
        </w:rPr>
      </w:pPr>
      <w:r w:rsidRPr="004A3A84">
        <w:rPr>
          <w:rFonts w:ascii="Gisha" w:eastAsia="Calibri" w:hAnsi="Gisha" w:cs="Gisha"/>
          <w:b/>
          <w:sz w:val="24"/>
          <w:szCs w:val="24"/>
        </w:rPr>
        <w:t>6.1 Rates of reaction</w:t>
      </w:r>
    </w:p>
    <w:p w:rsidR="00284C44" w:rsidRDefault="00284C44" w:rsidP="00B35842">
      <w:pPr>
        <w:pStyle w:val="ListParagraph"/>
        <w:spacing w:after="0"/>
        <w:ind w:left="1440"/>
        <w:rPr>
          <w:rFonts w:ascii="Gisha" w:eastAsia="Calibri" w:hAnsi="Gisha" w:cs="Gisha"/>
          <w:sz w:val="24"/>
          <w:szCs w:val="24"/>
        </w:rPr>
      </w:pPr>
      <w:proofErr w:type="gramStart"/>
      <w:r>
        <w:rPr>
          <w:rFonts w:ascii="Gisha" w:eastAsia="Calibri" w:hAnsi="Gisha" w:cs="Gisha"/>
          <w:sz w:val="24"/>
          <w:szCs w:val="24"/>
        </w:rPr>
        <w:t xml:space="preserve">6.1.1  </w:t>
      </w:r>
      <w:r w:rsidRPr="00284C44">
        <w:rPr>
          <w:rFonts w:ascii="Gisha" w:eastAsia="Calibri" w:hAnsi="Gisha" w:cs="Gisha"/>
          <w:sz w:val="24"/>
          <w:szCs w:val="24"/>
        </w:rPr>
        <w:t>Define</w:t>
      </w:r>
      <w:proofErr w:type="gramEnd"/>
      <w:r w:rsidRPr="00284C44">
        <w:rPr>
          <w:rFonts w:ascii="Gisha" w:eastAsia="Calibri" w:hAnsi="Gisha" w:cs="Gisha"/>
          <w:sz w:val="24"/>
          <w:szCs w:val="24"/>
        </w:rPr>
        <w:t xml:space="preserve"> the term rate of reaction</w:t>
      </w:r>
    </w:p>
    <w:p w:rsidR="00284C44" w:rsidRDefault="00284C44" w:rsidP="00B35842">
      <w:pPr>
        <w:spacing w:after="0"/>
        <w:ind w:left="720" w:firstLine="720"/>
        <w:rPr>
          <w:rFonts w:ascii="Gisha" w:eastAsia="Calibri" w:hAnsi="Gisha" w:cs="Gisha"/>
          <w:sz w:val="24"/>
          <w:szCs w:val="24"/>
        </w:rPr>
      </w:pPr>
      <w:proofErr w:type="gramStart"/>
      <w:r>
        <w:rPr>
          <w:rFonts w:ascii="Gisha" w:eastAsia="Calibri" w:hAnsi="Gisha" w:cs="Gisha"/>
          <w:sz w:val="24"/>
          <w:szCs w:val="24"/>
        </w:rPr>
        <w:t xml:space="preserve">6.1.2  </w:t>
      </w:r>
      <w:r w:rsidRPr="00284C44">
        <w:rPr>
          <w:rFonts w:ascii="Gisha" w:eastAsia="Calibri" w:hAnsi="Gisha" w:cs="Gisha"/>
          <w:sz w:val="24"/>
          <w:szCs w:val="24"/>
        </w:rPr>
        <w:t>Describe</w:t>
      </w:r>
      <w:proofErr w:type="gramEnd"/>
      <w:r w:rsidRPr="00284C44">
        <w:rPr>
          <w:rFonts w:ascii="Gisha" w:eastAsia="Calibri" w:hAnsi="Gisha" w:cs="Gisha"/>
          <w:sz w:val="24"/>
          <w:szCs w:val="24"/>
        </w:rPr>
        <w:t xml:space="preserve"> suitable experimental </w:t>
      </w:r>
      <w:r w:rsidRPr="00284C44">
        <w:rPr>
          <w:rFonts w:ascii="Gisha" w:eastAsia="Calibri" w:hAnsi="Gisha" w:cs="Gisha"/>
          <w:sz w:val="24"/>
          <w:szCs w:val="24"/>
        </w:rPr>
        <w:t>pro</w:t>
      </w:r>
      <w:r w:rsidRPr="00284C44">
        <w:rPr>
          <w:rFonts w:ascii="Gisha" w:eastAsia="Calibri" w:hAnsi="Gisha" w:cs="Gisha"/>
          <w:sz w:val="24"/>
          <w:szCs w:val="24"/>
        </w:rPr>
        <w:t xml:space="preserve">cedures for measuring rates of </w:t>
      </w:r>
      <w:proofErr w:type="spellStart"/>
      <w:r w:rsidRPr="00284C44">
        <w:rPr>
          <w:rFonts w:ascii="Gisha" w:eastAsia="Calibri" w:hAnsi="Gisha" w:cs="Gisha"/>
          <w:sz w:val="24"/>
          <w:szCs w:val="24"/>
        </w:rPr>
        <w:t>reactions.</w:t>
      </w:r>
      <w:proofErr w:type="spellEnd"/>
    </w:p>
    <w:p w:rsidR="00284C44" w:rsidRDefault="00284C44" w:rsidP="00B35842">
      <w:pPr>
        <w:spacing w:after="0"/>
        <w:ind w:left="720" w:firstLine="720"/>
        <w:rPr>
          <w:rFonts w:ascii="Gisha" w:eastAsia="Calibri" w:hAnsi="Gisha" w:cs="Gisha"/>
          <w:sz w:val="24"/>
          <w:szCs w:val="24"/>
        </w:rPr>
      </w:pPr>
      <w:proofErr w:type="gramStart"/>
      <w:r>
        <w:rPr>
          <w:rFonts w:ascii="Gisha" w:eastAsia="Calibri" w:hAnsi="Gisha" w:cs="Gisha"/>
          <w:sz w:val="24"/>
          <w:szCs w:val="24"/>
        </w:rPr>
        <w:t xml:space="preserve">6.1.3  </w:t>
      </w:r>
      <w:proofErr w:type="spellStart"/>
      <w:r w:rsidRPr="00284C44">
        <w:rPr>
          <w:rFonts w:ascii="Gisha" w:eastAsia="Calibri" w:hAnsi="Gisha" w:cs="Gisha"/>
          <w:sz w:val="24"/>
          <w:szCs w:val="24"/>
        </w:rPr>
        <w:t>Analyse</w:t>
      </w:r>
      <w:proofErr w:type="spellEnd"/>
      <w:proofErr w:type="gramEnd"/>
      <w:r w:rsidRPr="00284C44">
        <w:rPr>
          <w:rFonts w:ascii="Gisha" w:eastAsia="Calibri" w:hAnsi="Gisha" w:cs="Gisha"/>
          <w:sz w:val="24"/>
          <w:szCs w:val="24"/>
        </w:rPr>
        <w:t xml:space="preserve"> data from rate experiments</w:t>
      </w:r>
    </w:p>
    <w:p w:rsidR="004A3A84" w:rsidRPr="00284C44" w:rsidRDefault="004A3A84" w:rsidP="00B35842">
      <w:pPr>
        <w:spacing w:after="0"/>
        <w:ind w:left="720" w:firstLine="720"/>
        <w:rPr>
          <w:rFonts w:ascii="Gisha" w:eastAsia="Calibri" w:hAnsi="Gisha" w:cs="Gisha"/>
          <w:sz w:val="24"/>
          <w:szCs w:val="24"/>
        </w:rPr>
      </w:pPr>
    </w:p>
    <w:p w:rsidR="00284C44" w:rsidRPr="004A3A84" w:rsidRDefault="00284C44" w:rsidP="00B35842">
      <w:pPr>
        <w:spacing w:after="0" w:line="240" w:lineRule="auto"/>
        <w:ind w:left="720"/>
        <w:rPr>
          <w:rFonts w:ascii="Gisha" w:eastAsia="Calibri" w:hAnsi="Gisha" w:cs="Gisha"/>
          <w:b/>
          <w:sz w:val="24"/>
          <w:szCs w:val="24"/>
        </w:rPr>
      </w:pPr>
      <w:r w:rsidRPr="004A3A84">
        <w:rPr>
          <w:rFonts w:ascii="Gisha" w:eastAsia="Calibri" w:hAnsi="Gisha" w:cs="Gisha"/>
          <w:b/>
          <w:sz w:val="24"/>
          <w:szCs w:val="24"/>
        </w:rPr>
        <w:t>6.2 Collision theory</w:t>
      </w:r>
    </w:p>
    <w:p w:rsidR="00284C44" w:rsidRDefault="00284C44" w:rsidP="00B35842">
      <w:pPr>
        <w:spacing w:after="0"/>
        <w:ind w:left="2160" w:hanging="720"/>
        <w:rPr>
          <w:rFonts w:ascii="Gisha" w:eastAsia="Calibri" w:hAnsi="Gisha" w:cs="Gisha"/>
          <w:sz w:val="24"/>
          <w:szCs w:val="24"/>
        </w:rPr>
      </w:pPr>
      <w:r>
        <w:rPr>
          <w:rFonts w:ascii="Gisha" w:eastAsia="Calibri" w:hAnsi="Gisha" w:cs="Gisha"/>
          <w:sz w:val="24"/>
          <w:szCs w:val="24"/>
        </w:rPr>
        <w:t>6.2.1</w:t>
      </w:r>
      <w:r>
        <w:rPr>
          <w:rFonts w:ascii="Gisha" w:eastAsia="Calibri" w:hAnsi="Gisha" w:cs="Gisha"/>
          <w:sz w:val="24"/>
          <w:szCs w:val="24"/>
        </w:rPr>
        <w:tab/>
      </w:r>
      <w:r w:rsidRPr="00284C44">
        <w:rPr>
          <w:rFonts w:ascii="Gisha" w:eastAsia="Calibri" w:hAnsi="Gisha" w:cs="Gisha"/>
          <w:sz w:val="24"/>
          <w:szCs w:val="24"/>
        </w:rPr>
        <w:t>Describe the ki</w:t>
      </w:r>
      <w:r w:rsidRPr="00284C44">
        <w:rPr>
          <w:rFonts w:ascii="Gisha" w:eastAsia="Calibri" w:hAnsi="Gisha" w:cs="Gisha"/>
          <w:sz w:val="24"/>
          <w:szCs w:val="24"/>
        </w:rPr>
        <w:t xml:space="preserve">netic theory in terms </w:t>
      </w:r>
      <w:r w:rsidRPr="00284C44">
        <w:rPr>
          <w:rFonts w:ascii="Gisha" w:eastAsia="Calibri" w:hAnsi="Gisha" w:cs="Gisha"/>
          <w:sz w:val="24"/>
          <w:szCs w:val="24"/>
        </w:rPr>
        <w:t>of t</w:t>
      </w:r>
      <w:r w:rsidRPr="00284C44">
        <w:rPr>
          <w:rFonts w:ascii="Gisha" w:eastAsia="Calibri" w:hAnsi="Gisha" w:cs="Gisha"/>
          <w:sz w:val="24"/>
          <w:szCs w:val="24"/>
        </w:rPr>
        <w:t xml:space="preserve">he movement of particles whose </w:t>
      </w:r>
      <w:r w:rsidRPr="00284C44">
        <w:rPr>
          <w:rFonts w:ascii="Gisha" w:eastAsia="Calibri" w:hAnsi="Gisha" w:cs="Gisha"/>
          <w:sz w:val="24"/>
          <w:szCs w:val="24"/>
        </w:rPr>
        <w:t>ave</w:t>
      </w:r>
      <w:r>
        <w:rPr>
          <w:rFonts w:ascii="Gisha" w:eastAsia="Calibri" w:hAnsi="Gisha" w:cs="Gisha"/>
          <w:sz w:val="24"/>
          <w:szCs w:val="24"/>
        </w:rPr>
        <w:t>rage</w:t>
      </w:r>
      <w:r w:rsidR="00B35842">
        <w:rPr>
          <w:rFonts w:ascii="Gisha" w:eastAsia="Calibri" w:hAnsi="Gisha" w:cs="Gisha"/>
          <w:sz w:val="24"/>
          <w:szCs w:val="24"/>
        </w:rPr>
        <w:t xml:space="preserve"> </w:t>
      </w:r>
      <w:r w:rsidRPr="00284C44">
        <w:rPr>
          <w:rFonts w:ascii="Gisha" w:eastAsia="Calibri" w:hAnsi="Gisha" w:cs="Gisha"/>
          <w:sz w:val="24"/>
          <w:szCs w:val="24"/>
        </w:rPr>
        <w:t xml:space="preserve">energy is proportional to </w:t>
      </w:r>
      <w:r w:rsidRPr="00284C44">
        <w:rPr>
          <w:rFonts w:ascii="Gisha" w:eastAsia="Calibri" w:hAnsi="Gisha" w:cs="Gisha"/>
          <w:sz w:val="24"/>
          <w:szCs w:val="24"/>
        </w:rPr>
        <w:t>temperature in kelvins.</w:t>
      </w:r>
    </w:p>
    <w:p w:rsidR="00284C44" w:rsidRPr="00284C44" w:rsidRDefault="00284C44" w:rsidP="00B35842">
      <w:pPr>
        <w:spacing w:after="0"/>
        <w:ind w:left="720" w:firstLine="720"/>
        <w:rPr>
          <w:rFonts w:ascii="Gisha" w:eastAsia="Calibri" w:hAnsi="Gisha" w:cs="Gisha"/>
          <w:sz w:val="24"/>
          <w:szCs w:val="24"/>
        </w:rPr>
      </w:pPr>
      <w:r>
        <w:rPr>
          <w:rFonts w:ascii="Gisha" w:eastAsia="Calibri" w:hAnsi="Gisha" w:cs="Gisha"/>
          <w:sz w:val="24"/>
          <w:szCs w:val="24"/>
        </w:rPr>
        <w:t>6.2.2</w:t>
      </w:r>
      <w:r>
        <w:rPr>
          <w:rFonts w:ascii="Gisha" w:eastAsia="Calibri" w:hAnsi="Gisha" w:cs="Gisha"/>
          <w:sz w:val="24"/>
          <w:szCs w:val="24"/>
        </w:rPr>
        <w:tab/>
      </w:r>
      <w:r w:rsidRPr="00284C44">
        <w:rPr>
          <w:rFonts w:ascii="Gisha" w:eastAsia="Calibri" w:hAnsi="Gisha" w:cs="Gisha"/>
          <w:sz w:val="24"/>
          <w:szCs w:val="24"/>
        </w:rPr>
        <w:t xml:space="preserve">Define the term activation energy, </w:t>
      </w:r>
      <w:proofErr w:type="spellStart"/>
      <w:r w:rsidRPr="00284C44">
        <w:rPr>
          <w:rFonts w:ascii="Gisha" w:eastAsia="Calibri" w:hAnsi="Gisha" w:cs="Gisha"/>
          <w:sz w:val="24"/>
          <w:szCs w:val="24"/>
        </w:rPr>
        <w:t>Ea</w:t>
      </w:r>
      <w:proofErr w:type="spellEnd"/>
    </w:p>
    <w:p w:rsidR="00284C44" w:rsidRPr="00284C44" w:rsidRDefault="00284C44" w:rsidP="00B35842">
      <w:pPr>
        <w:spacing w:after="0"/>
        <w:ind w:left="720" w:firstLine="720"/>
        <w:rPr>
          <w:rFonts w:ascii="Gisha" w:eastAsia="Calibri" w:hAnsi="Gisha" w:cs="Gisha"/>
          <w:sz w:val="24"/>
          <w:szCs w:val="24"/>
        </w:rPr>
      </w:pPr>
      <w:r>
        <w:rPr>
          <w:rFonts w:ascii="Gisha" w:eastAsia="Calibri" w:hAnsi="Gisha" w:cs="Gisha"/>
          <w:sz w:val="24"/>
          <w:szCs w:val="24"/>
        </w:rPr>
        <w:t>6.2.3</w:t>
      </w:r>
      <w:r>
        <w:rPr>
          <w:rFonts w:ascii="Gisha" w:eastAsia="Calibri" w:hAnsi="Gisha" w:cs="Gisha"/>
          <w:sz w:val="24"/>
          <w:szCs w:val="24"/>
        </w:rPr>
        <w:tab/>
      </w:r>
      <w:r w:rsidRPr="00284C44">
        <w:rPr>
          <w:rFonts w:ascii="Gisha" w:eastAsia="Calibri" w:hAnsi="Gisha" w:cs="Gisha"/>
          <w:sz w:val="24"/>
          <w:szCs w:val="24"/>
        </w:rPr>
        <w:t>Describe the collision theory.</w:t>
      </w:r>
    </w:p>
    <w:p w:rsidR="00284C44" w:rsidRPr="00284C44" w:rsidRDefault="00284C44" w:rsidP="00B35842">
      <w:pPr>
        <w:spacing w:after="0"/>
        <w:ind w:left="2160" w:hanging="720"/>
        <w:rPr>
          <w:rFonts w:ascii="Gisha" w:eastAsia="Calibri" w:hAnsi="Gisha" w:cs="Gisha"/>
          <w:sz w:val="24"/>
          <w:szCs w:val="24"/>
        </w:rPr>
      </w:pPr>
      <w:r>
        <w:rPr>
          <w:rFonts w:ascii="Gisha" w:eastAsia="Calibri" w:hAnsi="Gisha" w:cs="Gisha"/>
          <w:sz w:val="24"/>
          <w:szCs w:val="24"/>
        </w:rPr>
        <w:t>6.2.4</w:t>
      </w:r>
      <w:r>
        <w:rPr>
          <w:rFonts w:ascii="Gisha" w:eastAsia="Calibri" w:hAnsi="Gisha" w:cs="Gisha"/>
          <w:sz w:val="24"/>
          <w:szCs w:val="24"/>
        </w:rPr>
        <w:tab/>
      </w:r>
      <w:r w:rsidRPr="00284C44">
        <w:rPr>
          <w:rFonts w:ascii="Gisha" w:eastAsia="Calibri" w:hAnsi="Gisha" w:cs="Gisha"/>
          <w:sz w:val="24"/>
          <w:szCs w:val="24"/>
        </w:rPr>
        <w:t xml:space="preserve">Predict and explain, using the </w:t>
      </w:r>
      <w:r w:rsidRPr="00284C44">
        <w:rPr>
          <w:rFonts w:ascii="Gisha" w:eastAsia="Calibri" w:hAnsi="Gisha" w:cs="Gisha"/>
          <w:sz w:val="24"/>
          <w:szCs w:val="24"/>
        </w:rPr>
        <w:t>col</w:t>
      </w:r>
      <w:r w:rsidRPr="00284C44">
        <w:rPr>
          <w:rFonts w:ascii="Gisha" w:eastAsia="Calibri" w:hAnsi="Gisha" w:cs="Gisha"/>
          <w:sz w:val="24"/>
          <w:szCs w:val="24"/>
        </w:rPr>
        <w:t xml:space="preserve">lision theory, the qualitative </w:t>
      </w:r>
      <w:r w:rsidRPr="00284C44">
        <w:rPr>
          <w:rFonts w:ascii="Gisha" w:eastAsia="Calibri" w:hAnsi="Gisha" w:cs="Gisha"/>
          <w:sz w:val="24"/>
          <w:szCs w:val="24"/>
        </w:rPr>
        <w:t>effects of particle size, temperatur</w:t>
      </w:r>
      <w:r w:rsidRPr="00284C44">
        <w:rPr>
          <w:rFonts w:ascii="Gisha" w:eastAsia="Calibri" w:hAnsi="Gisha" w:cs="Gisha"/>
          <w:sz w:val="24"/>
          <w:szCs w:val="24"/>
        </w:rPr>
        <w:t xml:space="preserve">e, </w:t>
      </w:r>
      <w:r w:rsidRPr="00284C44">
        <w:rPr>
          <w:rFonts w:ascii="Gisha" w:eastAsia="Calibri" w:hAnsi="Gisha" w:cs="Gisha"/>
          <w:sz w:val="24"/>
          <w:szCs w:val="24"/>
        </w:rPr>
        <w:t>con</w:t>
      </w:r>
      <w:r w:rsidRPr="00284C44">
        <w:rPr>
          <w:rFonts w:ascii="Gisha" w:eastAsia="Calibri" w:hAnsi="Gisha" w:cs="Gisha"/>
          <w:sz w:val="24"/>
          <w:szCs w:val="24"/>
        </w:rPr>
        <w:t xml:space="preserve">centration and pressure on the </w:t>
      </w:r>
      <w:r w:rsidRPr="00284C44">
        <w:rPr>
          <w:rFonts w:ascii="Gisha" w:eastAsia="Calibri" w:hAnsi="Gisha" w:cs="Gisha"/>
          <w:sz w:val="24"/>
          <w:szCs w:val="24"/>
        </w:rPr>
        <w:t>rate of a reaction</w:t>
      </w:r>
    </w:p>
    <w:p w:rsidR="00284C44" w:rsidRPr="00284C44" w:rsidRDefault="00284C44" w:rsidP="00B35842">
      <w:pPr>
        <w:spacing w:after="0"/>
        <w:ind w:left="2160" w:hanging="720"/>
        <w:rPr>
          <w:rFonts w:ascii="Gisha" w:eastAsia="Calibri" w:hAnsi="Gisha" w:cs="Gisha"/>
          <w:sz w:val="24"/>
          <w:szCs w:val="24"/>
        </w:rPr>
      </w:pPr>
      <w:r>
        <w:rPr>
          <w:rFonts w:ascii="Gisha" w:eastAsia="Calibri" w:hAnsi="Gisha" w:cs="Gisha"/>
          <w:sz w:val="24"/>
          <w:szCs w:val="24"/>
        </w:rPr>
        <w:t>6.2.5</w:t>
      </w:r>
      <w:r>
        <w:rPr>
          <w:rFonts w:ascii="Gisha" w:eastAsia="Calibri" w:hAnsi="Gisha" w:cs="Gisha"/>
          <w:sz w:val="24"/>
          <w:szCs w:val="24"/>
        </w:rPr>
        <w:tab/>
      </w:r>
      <w:r w:rsidRPr="00284C44">
        <w:rPr>
          <w:rFonts w:ascii="Gisha" w:eastAsia="Calibri" w:hAnsi="Gisha" w:cs="Gisha"/>
          <w:sz w:val="24"/>
          <w:szCs w:val="24"/>
        </w:rPr>
        <w:t xml:space="preserve">Sketch and </w:t>
      </w:r>
      <w:r w:rsidRPr="00284C44">
        <w:rPr>
          <w:rFonts w:ascii="Gisha" w:eastAsia="Calibri" w:hAnsi="Gisha" w:cs="Gisha"/>
          <w:sz w:val="24"/>
          <w:szCs w:val="24"/>
        </w:rPr>
        <w:t xml:space="preserve">explain qualitatively the Maxwell–Boltzmann energy </w:t>
      </w:r>
      <w:r w:rsidRPr="00284C44">
        <w:rPr>
          <w:rFonts w:ascii="Gisha" w:eastAsia="Calibri" w:hAnsi="Gisha" w:cs="Gisha"/>
          <w:sz w:val="24"/>
          <w:szCs w:val="24"/>
        </w:rPr>
        <w:t>distrib</w:t>
      </w:r>
      <w:r w:rsidRPr="00284C44">
        <w:rPr>
          <w:rFonts w:ascii="Gisha" w:eastAsia="Calibri" w:hAnsi="Gisha" w:cs="Gisha"/>
          <w:sz w:val="24"/>
          <w:szCs w:val="24"/>
        </w:rPr>
        <w:t xml:space="preserve">ution curve for a fixed amount </w:t>
      </w:r>
      <w:r w:rsidRPr="00284C44">
        <w:rPr>
          <w:rFonts w:ascii="Gisha" w:eastAsia="Calibri" w:hAnsi="Gisha" w:cs="Gisha"/>
          <w:sz w:val="24"/>
          <w:szCs w:val="24"/>
        </w:rPr>
        <w:t>of gas</w:t>
      </w:r>
      <w:r w:rsidRPr="00284C44">
        <w:rPr>
          <w:rFonts w:ascii="Gisha" w:eastAsia="Calibri" w:hAnsi="Gisha" w:cs="Gisha"/>
          <w:sz w:val="24"/>
          <w:szCs w:val="24"/>
        </w:rPr>
        <w:t xml:space="preserve"> at different temperatures and </w:t>
      </w:r>
      <w:r w:rsidRPr="00284C44">
        <w:rPr>
          <w:rFonts w:ascii="Gisha" w:eastAsia="Calibri" w:hAnsi="Gisha" w:cs="Gisha"/>
          <w:sz w:val="24"/>
          <w:szCs w:val="24"/>
        </w:rPr>
        <w:t>i</w:t>
      </w:r>
      <w:r w:rsidRPr="00284C44">
        <w:rPr>
          <w:rFonts w:ascii="Gisha" w:eastAsia="Calibri" w:hAnsi="Gisha" w:cs="Gisha"/>
          <w:sz w:val="24"/>
          <w:szCs w:val="24"/>
        </w:rPr>
        <w:t xml:space="preserve">ts consequences for changes in </w:t>
      </w:r>
      <w:r w:rsidRPr="00284C44">
        <w:rPr>
          <w:rFonts w:ascii="Gisha" w:eastAsia="Calibri" w:hAnsi="Gisha" w:cs="Gisha"/>
          <w:sz w:val="24"/>
          <w:szCs w:val="24"/>
        </w:rPr>
        <w:t>reaction rate.</w:t>
      </w:r>
    </w:p>
    <w:p w:rsidR="00284C44" w:rsidRPr="00284C44" w:rsidRDefault="00284C44" w:rsidP="00B35842">
      <w:pPr>
        <w:spacing w:after="0"/>
        <w:ind w:left="720" w:firstLine="720"/>
        <w:rPr>
          <w:rFonts w:ascii="Gisha" w:eastAsia="Calibri" w:hAnsi="Gisha" w:cs="Gisha"/>
          <w:sz w:val="24"/>
          <w:szCs w:val="24"/>
        </w:rPr>
      </w:pPr>
      <w:r>
        <w:rPr>
          <w:rFonts w:ascii="Gisha" w:eastAsia="Calibri" w:hAnsi="Gisha" w:cs="Gisha"/>
          <w:sz w:val="24"/>
          <w:szCs w:val="24"/>
        </w:rPr>
        <w:t>6.2.6</w:t>
      </w:r>
      <w:r>
        <w:rPr>
          <w:rFonts w:ascii="Gisha" w:eastAsia="Calibri" w:hAnsi="Gisha" w:cs="Gisha"/>
          <w:sz w:val="24"/>
          <w:szCs w:val="24"/>
        </w:rPr>
        <w:tab/>
      </w:r>
      <w:r w:rsidRPr="00284C44">
        <w:rPr>
          <w:rFonts w:ascii="Gisha" w:eastAsia="Calibri" w:hAnsi="Gisha" w:cs="Gisha"/>
          <w:sz w:val="24"/>
          <w:szCs w:val="24"/>
        </w:rPr>
        <w:t>Describe the effect o</w:t>
      </w:r>
      <w:r w:rsidRPr="00284C44">
        <w:rPr>
          <w:rFonts w:ascii="Gisha" w:eastAsia="Calibri" w:hAnsi="Gisha" w:cs="Gisha"/>
          <w:sz w:val="24"/>
          <w:szCs w:val="24"/>
        </w:rPr>
        <w:t xml:space="preserve">f a catalyst on a </w:t>
      </w:r>
      <w:r w:rsidRPr="00284C44">
        <w:rPr>
          <w:rFonts w:ascii="Gisha" w:eastAsia="Calibri" w:hAnsi="Gisha" w:cs="Gisha"/>
          <w:sz w:val="24"/>
          <w:szCs w:val="24"/>
        </w:rPr>
        <w:t>chemical reaction.</w:t>
      </w:r>
    </w:p>
    <w:p w:rsidR="00284C44" w:rsidRPr="00284C44" w:rsidRDefault="00284C44" w:rsidP="00B35842">
      <w:pPr>
        <w:spacing w:after="0"/>
        <w:ind w:left="2160" w:hanging="720"/>
        <w:rPr>
          <w:rFonts w:ascii="Gisha" w:eastAsia="Calibri" w:hAnsi="Gisha" w:cs="Gisha"/>
          <w:sz w:val="24"/>
          <w:szCs w:val="24"/>
        </w:rPr>
      </w:pPr>
      <w:r>
        <w:rPr>
          <w:rFonts w:ascii="Gisha" w:eastAsia="Calibri" w:hAnsi="Gisha" w:cs="Gisha"/>
          <w:sz w:val="24"/>
          <w:szCs w:val="24"/>
        </w:rPr>
        <w:t>6.2.7</w:t>
      </w:r>
      <w:r>
        <w:rPr>
          <w:rFonts w:ascii="Gisha" w:eastAsia="Calibri" w:hAnsi="Gisha" w:cs="Gisha"/>
          <w:sz w:val="24"/>
          <w:szCs w:val="24"/>
        </w:rPr>
        <w:tab/>
      </w:r>
      <w:r w:rsidRPr="00284C44">
        <w:rPr>
          <w:rFonts w:ascii="Gisha" w:eastAsia="Calibri" w:hAnsi="Gisha" w:cs="Gisha"/>
          <w:sz w:val="24"/>
          <w:szCs w:val="24"/>
        </w:rPr>
        <w:t>Sketch and explain Maxwell–</w:t>
      </w:r>
      <w:r w:rsidRPr="00284C44">
        <w:rPr>
          <w:rFonts w:ascii="Gisha" w:eastAsia="Calibri" w:hAnsi="Gisha" w:cs="Gisha"/>
          <w:sz w:val="24"/>
          <w:szCs w:val="24"/>
        </w:rPr>
        <w:t>Boltz</w:t>
      </w:r>
      <w:r w:rsidRPr="00284C44">
        <w:rPr>
          <w:rFonts w:ascii="Gisha" w:eastAsia="Calibri" w:hAnsi="Gisha" w:cs="Gisha"/>
          <w:sz w:val="24"/>
          <w:szCs w:val="24"/>
        </w:rPr>
        <w:t xml:space="preserve">mann curves for reactions with </w:t>
      </w:r>
      <w:r w:rsidRPr="00284C44">
        <w:rPr>
          <w:rFonts w:ascii="Gisha" w:eastAsia="Calibri" w:hAnsi="Gisha" w:cs="Gisha"/>
          <w:sz w:val="24"/>
          <w:szCs w:val="24"/>
        </w:rPr>
        <w:t>and without catalysts</w:t>
      </w:r>
    </w:p>
    <w:p w:rsidR="008F134B" w:rsidRDefault="008F134B" w:rsidP="008F134B">
      <w:pPr>
        <w:pStyle w:val="ListParagraph"/>
        <w:ind w:left="1440"/>
        <w:rPr>
          <w:rFonts w:ascii="Gisha" w:eastAsia="Calibri" w:hAnsi="Gisha" w:cs="Gisha"/>
        </w:rPr>
      </w:pPr>
    </w:p>
    <w:p w:rsidR="008F134B" w:rsidRDefault="008F134B"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Default="004A3A84" w:rsidP="008F134B">
      <w:pPr>
        <w:pStyle w:val="ListParagraph"/>
        <w:ind w:left="1440"/>
        <w:rPr>
          <w:rFonts w:ascii="Gisha" w:eastAsia="Calibri" w:hAnsi="Gisha" w:cs="Gisha"/>
        </w:rPr>
      </w:pPr>
    </w:p>
    <w:p w:rsidR="004A3A84" w:rsidRPr="004A3A84" w:rsidRDefault="004A3A84" w:rsidP="004A3A84">
      <w:pPr>
        <w:rPr>
          <w:rFonts w:ascii="Gisha" w:eastAsia="Calibri" w:hAnsi="Gisha" w:cs="Gisha"/>
          <w:b/>
        </w:rPr>
      </w:pPr>
      <w:bookmarkStart w:id="0" w:name="_GoBack"/>
      <w:bookmarkEnd w:id="0"/>
      <w:r w:rsidRPr="004A3A84">
        <w:rPr>
          <w:rFonts w:ascii="Gisha" w:eastAsia="Calibri" w:hAnsi="Gisha" w:cs="Gisha"/>
          <w:b/>
        </w:rPr>
        <w:lastRenderedPageBreak/>
        <w:t>Calculating the Reaction Rate – Average Rate</w:t>
      </w:r>
    </w:p>
    <w:p w:rsidR="004A3A84" w:rsidRPr="004A3A84" w:rsidRDefault="004A3A84" w:rsidP="004A3A84">
      <w:pPr>
        <w:numPr>
          <w:ilvl w:val="1"/>
          <w:numId w:val="9"/>
        </w:numPr>
        <w:tabs>
          <w:tab w:val="clear" w:pos="1440"/>
          <w:tab w:val="num" w:pos="1080"/>
        </w:tabs>
        <w:ind w:left="1080"/>
        <w:rPr>
          <w:rFonts w:ascii="Gisha" w:eastAsia="Calibri" w:hAnsi="Gisha" w:cs="Gisha"/>
        </w:rPr>
      </w:pPr>
      <w:r w:rsidRPr="004A3A84">
        <w:rPr>
          <w:rFonts w:ascii="Gisha" w:eastAsia="Calibri" w:hAnsi="Gisha" w:cs="Gisha"/>
        </w:rPr>
        <w:t xml:space="preserve">The average rate of the reaction over </w:t>
      </w:r>
    </w:p>
    <w:p w:rsidR="004A3A84" w:rsidRPr="004A3A84" w:rsidRDefault="004A3A84" w:rsidP="004A3A84">
      <w:pPr>
        <w:ind w:left="720"/>
        <w:rPr>
          <w:rFonts w:ascii="Gisha" w:eastAsia="Calibri" w:hAnsi="Gisha" w:cs="Gisha"/>
        </w:rPr>
      </w:pPr>
    </w:p>
    <w:p w:rsidR="004A3A84" w:rsidRDefault="004A3A84" w:rsidP="004A3A84">
      <w:pPr>
        <w:numPr>
          <w:ilvl w:val="1"/>
          <w:numId w:val="9"/>
        </w:numPr>
        <w:ind w:left="1080"/>
        <w:rPr>
          <w:rFonts w:ascii="Gisha" w:eastAsia="Calibri" w:hAnsi="Gisha" w:cs="Gisha"/>
        </w:rPr>
      </w:pPr>
      <w:r w:rsidRPr="004A3A84">
        <w:rPr>
          <w:rFonts w:ascii="Gisha" w:eastAsia="Calibri" w:hAnsi="Gisha" w:cs="Gisha"/>
        </w:rPr>
        <w:t xml:space="preserve">Reactants </w:t>
      </w:r>
    </w:p>
    <w:p w:rsidR="004A3A84" w:rsidRPr="004A3A84" w:rsidRDefault="004A3A84" w:rsidP="004A3A84">
      <w:pPr>
        <w:rPr>
          <w:rFonts w:ascii="Gisha" w:eastAsia="Calibri" w:hAnsi="Gisha" w:cs="Gisha"/>
        </w:rPr>
      </w:pPr>
    </w:p>
    <w:p w:rsidR="004A3A84" w:rsidRDefault="004A3A84" w:rsidP="004A3A84">
      <w:pPr>
        <w:numPr>
          <w:ilvl w:val="1"/>
          <w:numId w:val="9"/>
        </w:numPr>
        <w:ind w:left="1080"/>
        <w:rPr>
          <w:rFonts w:ascii="Gisha" w:eastAsia="Calibri" w:hAnsi="Gisha" w:cs="Gisha"/>
        </w:rPr>
      </w:pPr>
      <w:r w:rsidRPr="004A3A84">
        <w:rPr>
          <w:rFonts w:ascii="Gisha" w:eastAsia="Calibri" w:hAnsi="Gisha" w:cs="Gisha"/>
        </w:rPr>
        <w:t xml:space="preserve">Products </w:t>
      </w:r>
    </w:p>
    <w:p w:rsidR="004A3A84" w:rsidRDefault="004A3A84" w:rsidP="004A3A84">
      <w:pPr>
        <w:rPr>
          <w:rFonts w:ascii="Gisha" w:eastAsia="Calibri" w:hAnsi="Gisha" w:cs="Gisha"/>
        </w:rPr>
      </w:pPr>
    </w:p>
    <w:p w:rsidR="004A3A84" w:rsidRDefault="004A3A84" w:rsidP="004A3A84">
      <w:pPr>
        <w:rPr>
          <w:rFonts w:ascii="Gisha" w:eastAsia="Calibri" w:hAnsi="Gisha" w:cs="Gisha"/>
          <w:b/>
        </w:rPr>
      </w:pPr>
      <w:r>
        <w:rPr>
          <w:rFonts w:ascii="Gisha" w:eastAsia="Calibri" w:hAnsi="Gisha" w:cs="Gisha"/>
          <w:b/>
        </w:rPr>
        <w:t>How Rate Changes with Time</w:t>
      </w:r>
    </w:p>
    <w:p w:rsidR="004A3A84" w:rsidRDefault="004A3A84" w:rsidP="004A3A84">
      <w:pPr>
        <w:rPr>
          <w:rFonts w:ascii="Gisha" w:eastAsia="Calibri" w:hAnsi="Gisha" w:cs="Gisha"/>
          <w:b/>
        </w:rPr>
      </w:pPr>
    </w:p>
    <w:p w:rsidR="004A3A84" w:rsidRDefault="004A3A84" w:rsidP="004A3A84">
      <w:pPr>
        <w:jc w:val="center"/>
        <w:rPr>
          <w:rFonts w:ascii="Gisha" w:eastAsia="Calibri" w:hAnsi="Gisha" w:cs="Gisha"/>
          <w:b/>
        </w:rPr>
      </w:pPr>
      <w:r>
        <w:rPr>
          <w:noProof/>
        </w:rPr>
        <w:drawing>
          <wp:inline distT="0" distB="0" distL="0" distR="0" wp14:anchorId="0BA3B935" wp14:editId="0E0776C1">
            <wp:extent cx="3916048" cy="2074334"/>
            <wp:effectExtent l="0" t="0" r="8255" b="2540"/>
            <wp:docPr id="58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3950" cy="2073223"/>
                    </a:xfrm>
                    <a:prstGeom prst="rect">
                      <a:avLst/>
                    </a:prstGeom>
                    <a:noFill/>
                    <a:ln>
                      <a:noFill/>
                    </a:ln>
                    <a:extLst/>
                  </pic:spPr>
                </pic:pic>
              </a:graphicData>
            </a:graphic>
          </wp:inline>
        </w:drawing>
      </w:r>
    </w:p>
    <w:p w:rsidR="004A3A84" w:rsidRDefault="004A3A84" w:rsidP="004A3A84">
      <w:pPr>
        <w:rPr>
          <w:rFonts w:ascii="Gisha" w:eastAsia="Calibri" w:hAnsi="Gisha" w:cs="Gisha"/>
          <w:b/>
        </w:rPr>
      </w:pPr>
    </w:p>
    <w:p w:rsidR="004A3A84" w:rsidRPr="004A3A84" w:rsidRDefault="004A3A84" w:rsidP="004A3A84">
      <w:pPr>
        <w:rPr>
          <w:rFonts w:ascii="Gisha" w:eastAsia="Calibri" w:hAnsi="Gisha" w:cs="Gisha"/>
          <w:b/>
        </w:rPr>
      </w:pPr>
      <w:r>
        <w:rPr>
          <w:rFonts w:ascii="Gisha" w:eastAsia="Calibri" w:hAnsi="Gisha" w:cs="Gisha"/>
          <w:b/>
        </w:rPr>
        <w:t>Example #1</w:t>
      </w:r>
      <w:r w:rsidRPr="004A3A84">
        <w:rPr>
          <w:rFonts w:ascii="Gisha" w:eastAsia="Calibri" w:hAnsi="Gisha" w:cs="Gisha"/>
          <w:b/>
        </w:rPr>
        <w:t>: Average Rate</w:t>
      </w:r>
    </w:p>
    <w:p w:rsidR="004A3A84" w:rsidRPr="004A3A84" w:rsidRDefault="004A3A84" w:rsidP="004A3A84">
      <w:pPr>
        <w:ind w:left="360"/>
        <w:rPr>
          <w:rFonts w:ascii="Gisha" w:eastAsia="Calibri" w:hAnsi="Gisha" w:cs="Gisha"/>
        </w:rPr>
      </w:pPr>
      <w:r w:rsidRPr="004A3A84">
        <w:rPr>
          <w:rFonts w:ascii="Gisha" w:eastAsia="Calibri" w:hAnsi="Gisha" w:cs="Gisha"/>
        </w:rPr>
        <w:t xml:space="preserve">Calculate the rate of decomposition of HI in the reaction: </w:t>
      </w:r>
      <w:proofErr w:type="gramStart"/>
      <w:r w:rsidRPr="004A3A84">
        <w:rPr>
          <w:rFonts w:ascii="Gisha" w:eastAsia="Calibri" w:hAnsi="Gisha" w:cs="Gisha"/>
        </w:rPr>
        <w:t>2HI(</w:t>
      </w:r>
      <w:proofErr w:type="gramEnd"/>
      <w:r w:rsidRPr="004A3A84">
        <w:rPr>
          <w:rFonts w:ascii="Gisha" w:eastAsia="Calibri" w:hAnsi="Gisha" w:cs="Gisha"/>
        </w:rPr>
        <w:t xml:space="preserve">g) </w:t>
      </w:r>
      <w:r w:rsidRPr="004A3A84">
        <w:rPr>
          <w:rFonts w:ascii="Gisha" w:eastAsia="Calibri" w:hAnsi="Gisha" w:cs="Gisha"/>
        </w:rPr>
        <w:sym w:font="Symbol" w:char="F0AE"/>
      </w:r>
      <w:r w:rsidRPr="004A3A84">
        <w:rPr>
          <w:rFonts w:ascii="Gisha" w:eastAsia="Calibri" w:hAnsi="Gisha" w:cs="Gisha"/>
        </w:rPr>
        <w:t xml:space="preserve"> H</w:t>
      </w:r>
      <w:r w:rsidRPr="004A3A84">
        <w:rPr>
          <w:rFonts w:ascii="Gisha" w:eastAsia="Calibri" w:hAnsi="Gisha" w:cs="Gisha"/>
          <w:vertAlign w:val="subscript"/>
        </w:rPr>
        <w:t>2</w:t>
      </w:r>
      <w:r w:rsidRPr="004A3A84">
        <w:rPr>
          <w:rFonts w:ascii="Gisha" w:eastAsia="Calibri" w:hAnsi="Gisha" w:cs="Gisha"/>
        </w:rPr>
        <w:t>(g) + I</w:t>
      </w:r>
      <w:r w:rsidRPr="004A3A84">
        <w:rPr>
          <w:rFonts w:ascii="Gisha" w:eastAsia="Calibri" w:hAnsi="Gisha" w:cs="Gisha"/>
          <w:vertAlign w:val="subscript"/>
        </w:rPr>
        <w:t>2</w:t>
      </w:r>
      <w:r w:rsidRPr="004A3A84">
        <w:rPr>
          <w:rFonts w:ascii="Gisha" w:eastAsia="Calibri" w:hAnsi="Gisha" w:cs="Gisha"/>
        </w:rPr>
        <w:t xml:space="preserve">(g). Given: After a reaction time of 100 sec. the concentration of HI decreased from 1.00 M to 0.500 M.  </w:t>
      </w:r>
    </w:p>
    <w:p w:rsidR="004A3A84" w:rsidRPr="004A3A84" w:rsidRDefault="004A3A84" w:rsidP="004A3A84">
      <w:pPr>
        <w:rPr>
          <w:rFonts w:ascii="Gisha" w:eastAsia="Calibri" w:hAnsi="Gisha" w:cs="Gisha"/>
        </w:rPr>
      </w:pPr>
    </w:p>
    <w:p w:rsidR="004A3A84" w:rsidRPr="004A3A84" w:rsidRDefault="004A3A84" w:rsidP="004A3A84">
      <w:pPr>
        <w:rPr>
          <w:rFonts w:ascii="Gisha" w:eastAsia="Calibri" w:hAnsi="Gisha" w:cs="Gisha"/>
        </w:rPr>
      </w:pPr>
    </w:p>
    <w:p w:rsidR="004A3A84" w:rsidRDefault="004A3A84" w:rsidP="004A3A84">
      <w:pPr>
        <w:ind w:left="360"/>
        <w:rPr>
          <w:rFonts w:ascii="Gisha" w:eastAsia="Calibri" w:hAnsi="Gisha" w:cs="Gisha"/>
        </w:rPr>
      </w:pPr>
    </w:p>
    <w:p w:rsidR="004A3A84" w:rsidRDefault="004A3A84" w:rsidP="004A3A84">
      <w:pPr>
        <w:ind w:left="360"/>
        <w:rPr>
          <w:rFonts w:ascii="Gisha" w:eastAsia="Calibri" w:hAnsi="Gisha" w:cs="Gisha"/>
        </w:rPr>
      </w:pPr>
    </w:p>
    <w:p w:rsidR="004A3A84" w:rsidRDefault="004A3A84" w:rsidP="004A3A84">
      <w:pPr>
        <w:ind w:left="360"/>
        <w:rPr>
          <w:rFonts w:ascii="Gisha" w:eastAsia="Calibri" w:hAnsi="Gisha" w:cs="Gisha"/>
        </w:rPr>
      </w:pPr>
    </w:p>
    <w:p w:rsidR="004A3A84" w:rsidRDefault="004A3A84" w:rsidP="004A3A84">
      <w:pPr>
        <w:ind w:left="360"/>
        <w:rPr>
          <w:rFonts w:ascii="Gisha" w:eastAsia="Calibri" w:hAnsi="Gisha" w:cs="Gisha"/>
        </w:rPr>
      </w:pPr>
    </w:p>
    <w:p w:rsidR="004A3A84" w:rsidRDefault="004A3A84" w:rsidP="004A3A84">
      <w:pPr>
        <w:ind w:left="360"/>
        <w:rPr>
          <w:rFonts w:ascii="Gisha" w:eastAsia="Calibri" w:hAnsi="Gisha" w:cs="Gisha"/>
        </w:rPr>
      </w:pPr>
    </w:p>
    <w:p w:rsidR="004A3A84" w:rsidRDefault="004A3A84" w:rsidP="004A3A84">
      <w:pPr>
        <w:ind w:left="360"/>
        <w:rPr>
          <w:rFonts w:ascii="Gisha" w:eastAsia="Calibri" w:hAnsi="Gisha" w:cs="Gisha"/>
        </w:rPr>
      </w:pPr>
    </w:p>
    <w:p w:rsidR="00000000" w:rsidRPr="004A3A84" w:rsidRDefault="00610BB2" w:rsidP="004A3A84">
      <w:pPr>
        <w:rPr>
          <w:rFonts w:ascii="Gisha" w:eastAsia="Calibri" w:hAnsi="Gisha" w:cs="Gisha"/>
          <w:b/>
        </w:rPr>
      </w:pPr>
      <w:r w:rsidRPr="004A3A84">
        <w:rPr>
          <w:rFonts w:ascii="Gisha" w:eastAsia="Calibri" w:hAnsi="Gisha" w:cs="Gisha"/>
          <w:b/>
        </w:rPr>
        <w:lastRenderedPageBreak/>
        <w:t>How rates are measured experimentally</w:t>
      </w:r>
    </w:p>
    <w:p w:rsidR="00000000" w:rsidRPr="004A3A84" w:rsidRDefault="00610BB2" w:rsidP="004A3A84">
      <w:pPr>
        <w:numPr>
          <w:ilvl w:val="0"/>
          <w:numId w:val="27"/>
        </w:numPr>
        <w:rPr>
          <w:rFonts w:ascii="Gisha" w:eastAsia="Calibri" w:hAnsi="Gisha" w:cs="Gisha"/>
        </w:rPr>
      </w:pPr>
      <w:r w:rsidRPr="004A3A84">
        <w:rPr>
          <w:rFonts w:ascii="Gisha" w:eastAsia="Calibri" w:hAnsi="Gisha" w:cs="Gisha"/>
        </w:rPr>
        <w:t xml:space="preserve">Rate of gas production – </w:t>
      </w:r>
    </w:p>
    <w:p w:rsidR="00000000" w:rsidRPr="004A3A84" w:rsidRDefault="00610BB2" w:rsidP="004A3A84">
      <w:pPr>
        <w:numPr>
          <w:ilvl w:val="0"/>
          <w:numId w:val="27"/>
        </w:numPr>
        <w:rPr>
          <w:rFonts w:ascii="Gisha" w:eastAsia="Calibri" w:hAnsi="Gisha" w:cs="Gisha"/>
        </w:rPr>
      </w:pPr>
      <w:r w:rsidRPr="004A3A84">
        <w:rPr>
          <w:rFonts w:ascii="Gisha" w:eastAsia="Calibri" w:hAnsi="Gisha" w:cs="Gisha"/>
        </w:rPr>
        <w:t xml:space="preserve">Rate of gas production – </w:t>
      </w:r>
    </w:p>
    <w:p w:rsidR="00000000" w:rsidRPr="004A3A84" w:rsidRDefault="00610BB2" w:rsidP="004A3A84">
      <w:pPr>
        <w:numPr>
          <w:ilvl w:val="0"/>
          <w:numId w:val="27"/>
        </w:numPr>
        <w:rPr>
          <w:rFonts w:ascii="Gisha" w:eastAsia="Calibri" w:hAnsi="Gisha" w:cs="Gisha"/>
        </w:rPr>
      </w:pPr>
      <w:r w:rsidRPr="004A3A84">
        <w:rPr>
          <w:rFonts w:ascii="Gisha" w:eastAsia="Calibri" w:hAnsi="Gisha" w:cs="Gisha"/>
        </w:rPr>
        <w:t>Rate of change i</w:t>
      </w:r>
      <w:r w:rsidRPr="004A3A84">
        <w:rPr>
          <w:rFonts w:ascii="Gisha" w:eastAsia="Calibri" w:hAnsi="Gisha" w:cs="Gisha"/>
        </w:rPr>
        <w:t xml:space="preserve">n concentration – </w:t>
      </w:r>
    </w:p>
    <w:p w:rsidR="004A3A84" w:rsidRPr="004A3A84" w:rsidRDefault="00610BB2" w:rsidP="004A3A84">
      <w:pPr>
        <w:numPr>
          <w:ilvl w:val="0"/>
          <w:numId w:val="27"/>
        </w:numPr>
        <w:rPr>
          <w:rFonts w:ascii="Gisha" w:eastAsia="Calibri" w:hAnsi="Gisha" w:cs="Gisha"/>
        </w:rPr>
      </w:pPr>
      <w:r w:rsidRPr="004A3A84">
        <w:rPr>
          <w:rFonts w:ascii="Gisha" w:eastAsia="Calibri" w:hAnsi="Gisha" w:cs="Gisha"/>
        </w:rPr>
        <w:t xml:space="preserve">Change in concentration by titration – </w:t>
      </w:r>
    </w:p>
    <w:p w:rsidR="004A3A84" w:rsidRDefault="00610BB2" w:rsidP="004A3A84">
      <w:pPr>
        <w:numPr>
          <w:ilvl w:val="0"/>
          <w:numId w:val="27"/>
        </w:numPr>
        <w:rPr>
          <w:rFonts w:ascii="Gisha" w:eastAsia="Calibri" w:hAnsi="Gisha" w:cs="Gisha"/>
        </w:rPr>
      </w:pPr>
      <w:r w:rsidRPr="004A3A84">
        <w:rPr>
          <w:rFonts w:ascii="Gisha" w:eastAsia="Calibri" w:hAnsi="Gisha" w:cs="Gisha"/>
        </w:rPr>
        <w:t>Rate of increase in precipitati</w:t>
      </w:r>
      <w:r w:rsidRPr="004A3A84">
        <w:rPr>
          <w:rFonts w:ascii="Gisha" w:eastAsia="Calibri" w:hAnsi="Gisha" w:cs="Gisha"/>
        </w:rPr>
        <w:t>on –</w:t>
      </w:r>
    </w:p>
    <w:p w:rsidR="00000000" w:rsidRPr="004A3A84" w:rsidRDefault="00610BB2" w:rsidP="004A3A84">
      <w:pPr>
        <w:numPr>
          <w:ilvl w:val="0"/>
          <w:numId w:val="27"/>
        </w:numPr>
        <w:rPr>
          <w:rFonts w:ascii="Gisha" w:eastAsia="Calibri" w:hAnsi="Gisha" w:cs="Gisha"/>
        </w:rPr>
      </w:pPr>
      <w:r w:rsidRPr="004A3A84">
        <w:rPr>
          <w:rFonts w:ascii="Gisha" w:eastAsia="Calibri" w:hAnsi="Gisha" w:cs="Gisha"/>
        </w:rPr>
        <w:t xml:space="preserve">Time to consume a reactant – </w:t>
      </w:r>
    </w:p>
    <w:p w:rsidR="00000000" w:rsidRPr="004A3A84" w:rsidRDefault="00610BB2" w:rsidP="004A3A84">
      <w:pPr>
        <w:numPr>
          <w:ilvl w:val="0"/>
          <w:numId w:val="27"/>
        </w:numPr>
        <w:rPr>
          <w:rFonts w:ascii="Gisha" w:eastAsia="Calibri" w:hAnsi="Gisha" w:cs="Gisha"/>
        </w:rPr>
      </w:pPr>
      <w:r w:rsidRPr="004A3A84">
        <w:rPr>
          <w:rFonts w:ascii="Gisha" w:eastAsia="Calibri" w:hAnsi="Gisha" w:cs="Gisha"/>
        </w:rPr>
        <w:t>Time to consume a reactan</w:t>
      </w:r>
      <w:r w:rsidRPr="004A3A84">
        <w:rPr>
          <w:rFonts w:ascii="Gisha" w:eastAsia="Calibri" w:hAnsi="Gisha" w:cs="Gisha"/>
        </w:rPr>
        <w:t xml:space="preserve">t – clock reaction – </w:t>
      </w:r>
    </w:p>
    <w:p w:rsidR="004A3A84" w:rsidRPr="004A3A84" w:rsidRDefault="004A3A84" w:rsidP="004A3A84">
      <w:pPr>
        <w:rPr>
          <w:rFonts w:ascii="Gisha" w:eastAsia="Calibri" w:hAnsi="Gisha" w:cs="Gisha"/>
        </w:rPr>
      </w:pPr>
    </w:p>
    <w:p w:rsidR="00844F1E" w:rsidRPr="00B56CCC" w:rsidRDefault="002E2AD7" w:rsidP="004A3A84">
      <w:pPr>
        <w:rPr>
          <w:rFonts w:ascii="Gisha" w:eastAsia="Calibri" w:hAnsi="Gisha" w:cs="Gisha"/>
          <w:b/>
        </w:rPr>
      </w:pPr>
      <w:r w:rsidRPr="00B56CCC">
        <w:rPr>
          <w:rFonts w:ascii="Gisha" w:eastAsia="Calibri" w:hAnsi="Gisha" w:cs="Gisha"/>
          <w:b/>
        </w:rPr>
        <w:t>How reactions take place?</w:t>
      </w:r>
    </w:p>
    <w:p w:rsidR="00844F1E" w:rsidRPr="00B56CCC" w:rsidRDefault="002E2AD7" w:rsidP="004A3A84">
      <w:pPr>
        <w:numPr>
          <w:ilvl w:val="0"/>
          <w:numId w:val="9"/>
        </w:numPr>
        <w:rPr>
          <w:rFonts w:ascii="Gisha" w:eastAsia="Calibri" w:hAnsi="Gisha" w:cs="Gisha"/>
        </w:rPr>
      </w:pPr>
      <w:r w:rsidRPr="00B56CCC">
        <w:rPr>
          <w:rFonts w:ascii="Gisha" w:eastAsia="Calibri" w:hAnsi="Gisha" w:cs="Gisha"/>
        </w:rPr>
        <w:t>Collision theory</w:t>
      </w:r>
    </w:p>
    <w:p w:rsidR="00844F1E" w:rsidRPr="00B56CCC" w:rsidRDefault="002E2AD7" w:rsidP="004A3A84">
      <w:pPr>
        <w:numPr>
          <w:ilvl w:val="1"/>
          <w:numId w:val="9"/>
        </w:numPr>
        <w:rPr>
          <w:rFonts w:ascii="Gisha" w:eastAsia="Calibri" w:hAnsi="Gisha" w:cs="Gisha"/>
        </w:rPr>
      </w:pPr>
      <w:r w:rsidRPr="00B56CCC">
        <w:rPr>
          <w:rFonts w:ascii="Gisha" w:eastAsia="Calibri" w:hAnsi="Gisha" w:cs="Gisha"/>
        </w:rPr>
        <w:t xml:space="preserve">Chemical reactions are </w:t>
      </w:r>
    </w:p>
    <w:p w:rsidR="00844F1E" w:rsidRPr="00B56CCC" w:rsidRDefault="002E2AD7" w:rsidP="004A3A84">
      <w:pPr>
        <w:numPr>
          <w:ilvl w:val="1"/>
          <w:numId w:val="9"/>
        </w:numPr>
        <w:rPr>
          <w:rFonts w:ascii="Gisha" w:eastAsia="Calibri" w:hAnsi="Gisha" w:cs="Gisha"/>
        </w:rPr>
      </w:pPr>
      <w:r w:rsidRPr="00B56CCC">
        <w:rPr>
          <w:rFonts w:ascii="Gisha" w:eastAsia="Calibri" w:hAnsi="Gisha" w:cs="Gisha"/>
        </w:rPr>
        <w:t xml:space="preserve">Some collisions result in </w:t>
      </w:r>
    </w:p>
    <w:p w:rsidR="004A3A84" w:rsidRDefault="002E2AD7" w:rsidP="004A3A84">
      <w:pPr>
        <w:numPr>
          <w:ilvl w:val="1"/>
          <w:numId w:val="9"/>
        </w:numPr>
        <w:rPr>
          <w:rFonts w:ascii="Gisha" w:eastAsia="Calibri" w:hAnsi="Gisha" w:cs="Gisha"/>
        </w:rPr>
      </w:pPr>
      <w:r w:rsidRPr="00B56CCC">
        <w:rPr>
          <w:rFonts w:ascii="Gisha" w:eastAsia="Calibri" w:hAnsi="Gisha" w:cs="Gisha"/>
        </w:rPr>
        <w:t xml:space="preserve">Some of the fragments can </w:t>
      </w:r>
    </w:p>
    <w:p w:rsidR="004A3A84" w:rsidRDefault="004A3A84" w:rsidP="004A3A84">
      <w:pPr>
        <w:rPr>
          <w:rFonts w:ascii="Gisha" w:eastAsia="Calibri" w:hAnsi="Gisha" w:cs="Gisha"/>
        </w:rPr>
      </w:pPr>
    </w:p>
    <w:p w:rsidR="00844F1E" w:rsidRPr="004A3A84" w:rsidRDefault="002E2AD7" w:rsidP="004A3A84">
      <w:pPr>
        <w:rPr>
          <w:rFonts w:ascii="Gisha" w:eastAsia="Calibri" w:hAnsi="Gisha" w:cs="Gisha"/>
        </w:rPr>
      </w:pPr>
      <w:r w:rsidRPr="004A3A84">
        <w:rPr>
          <w:rFonts w:ascii="Gisha" w:eastAsia="Calibri" w:hAnsi="Gisha" w:cs="Gisha"/>
          <w:b/>
        </w:rPr>
        <w:t>Collision theory</w:t>
      </w:r>
    </w:p>
    <w:p w:rsidR="00844F1E" w:rsidRPr="00B56CCC" w:rsidRDefault="002E2AD7" w:rsidP="00B56CCC">
      <w:pPr>
        <w:numPr>
          <w:ilvl w:val="1"/>
          <w:numId w:val="9"/>
        </w:numPr>
        <w:rPr>
          <w:rFonts w:ascii="Gisha" w:eastAsia="Calibri" w:hAnsi="Gisha" w:cs="Gisha"/>
        </w:rPr>
      </w:pPr>
      <w:r w:rsidRPr="00B56CCC">
        <w:rPr>
          <w:rFonts w:ascii="Gisha" w:eastAsia="Calibri" w:hAnsi="Gisha" w:cs="Gisha"/>
        </w:rPr>
        <w:t>Our model system will be based on two diatomic molecules; A</w:t>
      </w:r>
      <w:r w:rsidRPr="00B56CCC">
        <w:rPr>
          <w:rFonts w:ascii="Gisha" w:eastAsia="Calibri" w:hAnsi="Gisha" w:cs="Gisha"/>
          <w:vertAlign w:val="subscript"/>
        </w:rPr>
        <w:t>2</w:t>
      </w:r>
      <w:r w:rsidRPr="00B56CCC">
        <w:rPr>
          <w:rFonts w:ascii="Gisha" w:eastAsia="Calibri" w:hAnsi="Gisha" w:cs="Gisha"/>
        </w:rPr>
        <w:t xml:space="preserve"> and B</w:t>
      </w:r>
      <w:r w:rsidRPr="00B56CCC">
        <w:rPr>
          <w:rFonts w:ascii="Gisha" w:eastAsia="Calibri" w:hAnsi="Gisha" w:cs="Gisha"/>
          <w:vertAlign w:val="subscript"/>
        </w:rPr>
        <w:t>2</w:t>
      </w:r>
      <w:r w:rsidRPr="00B56CCC">
        <w:rPr>
          <w:rFonts w:ascii="Gisha" w:eastAsia="Calibri" w:hAnsi="Gisha" w:cs="Gisha"/>
        </w:rPr>
        <w:br/>
      </w:r>
      <w:r w:rsidRPr="00B56CCC">
        <w:rPr>
          <w:rFonts w:ascii="Gisha" w:eastAsia="Calibri" w:hAnsi="Gisha" w:cs="Gisha"/>
        </w:rPr>
        <w:br/>
      </w:r>
    </w:p>
    <w:p w:rsidR="00844F1E" w:rsidRPr="00B56CCC" w:rsidRDefault="002E2AD7" w:rsidP="00B56CCC">
      <w:pPr>
        <w:numPr>
          <w:ilvl w:val="1"/>
          <w:numId w:val="9"/>
        </w:numPr>
        <w:rPr>
          <w:rFonts w:ascii="Gisha" w:eastAsia="Calibri" w:hAnsi="Gisha" w:cs="Gisha"/>
        </w:rPr>
      </w:pPr>
      <w:r w:rsidRPr="00B56CCC">
        <w:rPr>
          <w:rFonts w:ascii="Gisha" w:eastAsia="Calibri" w:hAnsi="Gisha" w:cs="Gisha"/>
        </w:rPr>
        <w:t xml:space="preserve">Products result form </w:t>
      </w:r>
    </w:p>
    <w:p w:rsidR="00844F1E" w:rsidRDefault="002E2AD7" w:rsidP="00B56CCC">
      <w:pPr>
        <w:numPr>
          <w:ilvl w:val="1"/>
          <w:numId w:val="9"/>
        </w:numPr>
        <w:rPr>
          <w:rFonts w:ascii="Gisha" w:eastAsia="Calibri" w:hAnsi="Gisha" w:cs="Gisha"/>
        </w:rPr>
      </w:pPr>
      <w:r w:rsidRPr="00B56CCC">
        <w:rPr>
          <w:rFonts w:ascii="Gisha" w:eastAsia="Calibri" w:hAnsi="Gisha" w:cs="Gisha"/>
        </w:rPr>
        <w:t xml:space="preserve">However, not all </w:t>
      </w: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Default="004A3A84" w:rsidP="004A3A84">
      <w:pPr>
        <w:ind w:left="1440"/>
        <w:rPr>
          <w:rFonts w:ascii="Gisha" w:eastAsia="Calibri" w:hAnsi="Gisha" w:cs="Gisha"/>
        </w:rPr>
      </w:pPr>
    </w:p>
    <w:p w:rsidR="004A3A84" w:rsidRPr="00B56CCC" w:rsidRDefault="004A3A84" w:rsidP="004A3A84">
      <w:pPr>
        <w:ind w:left="1440"/>
        <w:rPr>
          <w:rFonts w:ascii="Gisha" w:eastAsia="Calibri" w:hAnsi="Gisha" w:cs="Gisha"/>
        </w:rPr>
      </w:pPr>
    </w:p>
    <w:p w:rsidR="00844F1E" w:rsidRPr="00B56CCC" w:rsidRDefault="002E2AD7" w:rsidP="004A3A84">
      <w:pPr>
        <w:rPr>
          <w:rFonts w:ascii="Gisha" w:eastAsia="Calibri" w:hAnsi="Gisha" w:cs="Gisha"/>
          <w:b/>
        </w:rPr>
      </w:pPr>
      <w:r w:rsidRPr="00B56CCC">
        <w:rPr>
          <w:rFonts w:ascii="Gisha" w:eastAsia="Calibri" w:hAnsi="Gisha" w:cs="Gisha"/>
          <w:b/>
        </w:rPr>
        <w:lastRenderedPageBreak/>
        <w:t>Collision of A</w:t>
      </w:r>
      <w:r w:rsidRPr="00B56CCC">
        <w:rPr>
          <w:rFonts w:ascii="Gisha" w:eastAsia="Calibri" w:hAnsi="Gisha" w:cs="Gisha"/>
          <w:b/>
          <w:vertAlign w:val="subscript"/>
        </w:rPr>
        <w:t>2</w:t>
      </w:r>
      <w:r w:rsidRPr="00B56CCC">
        <w:rPr>
          <w:rFonts w:ascii="Gisha" w:eastAsia="Calibri" w:hAnsi="Gisha" w:cs="Gisha"/>
          <w:b/>
        </w:rPr>
        <w:t xml:space="preserve"> and B</w:t>
      </w:r>
      <w:r w:rsidRPr="00B56CCC">
        <w:rPr>
          <w:rFonts w:ascii="Gisha" w:eastAsia="Calibri" w:hAnsi="Gisha" w:cs="Gisha"/>
          <w:b/>
          <w:vertAlign w:val="subscript"/>
        </w:rPr>
        <w:t>2</w:t>
      </w:r>
    </w:p>
    <w:p w:rsidR="00B56CCC" w:rsidRPr="00B56CCC" w:rsidRDefault="00B56CCC" w:rsidP="00B56CCC">
      <w:pPr>
        <w:ind w:left="720"/>
        <w:rPr>
          <w:rFonts w:ascii="Gisha" w:eastAsia="Calibri" w:hAnsi="Gisha" w:cs="Gisha"/>
          <w:b/>
        </w:rPr>
      </w:pPr>
      <w:r>
        <w:rPr>
          <w:noProof/>
        </w:rPr>
        <w:drawing>
          <wp:inline distT="0" distB="0" distL="0" distR="0" wp14:anchorId="1332473D" wp14:editId="7FBB0900">
            <wp:extent cx="5943600" cy="3688080"/>
            <wp:effectExtent l="0" t="0" r="0" b="7620"/>
            <wp:docPr id="16388" name="Picture 6" descr="~max000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388" name="Picture 6" descr="~max0004"/>
                    <pic:cNvPicPr>
                      <a:picLocks noGrp="1"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688080"/>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844F1E" w:rsidRPr="00B56CCC" w:rsidRDefault="002E2AD7" w:rsidP="004A3A84">
      <w:pPr>
        <w:rPr>
          <w:rFonts w:ascii="Gisha" w:eastAsia="Calibri" w:hAnsi="Gisha" w:cs="Gisha"/>
          <w:b/>
        </w:rPr>
      </w:pPr>
      <w:r w:rsidRPr="00B56CCC">
        <w:rPr>
          <w:rFonts w:ascii="Gisha" w:eastAsia="Calibri" w:hAnsi="Gisha" w:cs="Gisha"/>
          <w:b/>
        </w:rPr>
        <w:t>Limits on reactions</w:t>
      </w:r>
    </w:p>
    <w:p w:rsidR="00844F1E" w:rsidRDefault="002E2AD7" w:rsidP="004A3A84">
      <w:pPr>
        <w:numPr>
          <w:ilvl w:val="1"/>
          <w:numId w:val="9"/>
        </w:numPr>
        <w:tabs>
          <w:tab w:val="clear" w:pos="1440"/>
          <w:tab w:val="num" w:pos="720"/>
        </w:tabs>
        <w:ind w:left="720"/>
        <w:rPr>
          <w:rFonts w:ascii="Gisha" w:eastAsia="Calibri" w:hAnsi="Gisha" w:cs="Gisha"/>
        </w:rPr>
      </w:pPr>
      <w:r w:rsidRPr="00B56CCC">
        <w:rPr>
          <w:rFonts w:ascii="Gisha" w:eastAsia="Calibri" w:hAnsi="Gisha" w:cs="Gisha"/>
        </w:rPr>
        <w:t xml:space="preserve">The collision must occur with enough </w:t>
      </w:r>
    </w:p>
    <w:p w:rsidR="00B56CCC" w:rsidRPr="00B56CCC" w:rsidRDefault="00B56CCC" w:rsidP="004A3A84">
      <w:pPr>
        <w:ind w:left="720"/>
        <w:rPr>
          <w:rFonts w:ascii="Gisha" w:eastAsia="Calibri" w:hAnsi="Gisha" w:cs="Gisha"/>
        </w:rPr>
      </w:pPr>
    </w:p>
    <w:p w:rsidR="00844F1E" w:rsidRPr="00B56CCC" w:rsidRDefault="002E2AD7" w:rsidP="004A3A84">
      <w:pPr>
        <w:numPr>
          <w:ilvl w:val="1"/>
          <w:numId w:val="9"/>
        </w:numPr>
        <w:ind w:left="720"/>
        <w:rPr>
          <w:rFonts w:ascii="Gisha" w:eastAsia="Calibri" w:hAnsi="Gisha" w:cs="Gisha"/>
        </w:rPr>
      </w:pPr>
      <w:r w:rsidRPr="00B56CCC">
        <w:rPr>
          <w:rFonts w:ascii="Gisha" w:eastAsia="Calibri" w:hAnsi="Gisha" w:cs="Gisha"/>
        </w:rPr>
        <w:t xml:space="preserve">The reactant molecules must collide in the </w:t>
      </w:r>
    </w:p>
    <w:p w:rsidR="004A3A84" w:rsidRDefault="004A3A84" w:rsidP="004A3A84">
      <w:pPr>
        <w:rPr>
          <w:rFonts w:ascii="Gisha" w:eastAsia="Calibri" w:hAnsi="Gisha" w:cs="Gisha"/>
          <w:b/>
        </w:rPr>
      </w:pPr>
    </w:p>
    <w:p w:rsidR="00844F1E" w:rsidRPr="00B56CCC" w:rsidRDefault="002E2AD7" w:rsidP="004A3A84">
      <w:pPr>
        <w:rPr>
          <w:rFonts w:ascii="Gisha" w:eastAsia="Calibri" w:hAnsi="Gisha" w:cs="Gisha"/>
          <w:b/>
        </w:rPr>
      </w:pPr>
      <w:r w:rsidRPr="00B56CCC">
        <w:rPr>
          <w:rFonts w:ascii="Gisha" w:eastAsia="Calibri" w:hAnsi="Gisha" w:cs="Gisha"/>
          <w:b/>
        </w:rPr>
        <w:t>Activation energy</w:t>
      </w:r>
    </w:p>
    <w:p w:rsidR="00B56CCC" w:rsidRDefault="002E2AD7" w:rsidP="004A3A84">
      <w:pPr>
        <w:numPr>
          <w:ilvl w:val="0"/>
          <w:numId w:val="9"/>
        </w:numPr>
        <w:rPr>
          <w:rFonts w:ascii="Gisha" w:eastAsia="Calibri" w:hAnsi="Gisha" w:cs="Gisha"/>
        </w:rPr>
      </w:pPr>
      <w:r w:rsidRPr="00B56CCC">
        <w:rPr>
          <w:rFonts w:ascii="Gisha" w:eastAsia="Calibri" w:hAnsi="Gisha" w:cs="Gisha"/>
        </w:rPr>
        <w:t xml:space="preserve">The minimum </w:t>
      </w:r>
    </w:p>
    <w:p w:rsidR="00844F1E" w:rsidRDefault="002E2AD7" w:rsidP="004A3A84">
      <w:pPr>
        <w:numPr>
          <w:ilvl w:val="0"/>
          <w:numId w:val="9"/>
        </w:numPr>
        <w:rPr>
          <w:rFonts w:ascii="Gisha" w:eastAsia="Calibri" w:hAnsi="Gisha" w:cs="Gisha"/>
        </w:rPr>
      </w:pPr>
      <w:r w:rsidRPr="00B56CCC">
        <w:rPr>
          <w:rFonts w:ascii="Gisha" w:eastAsia="Calibri" w:hAnsi="Gisha" w:cs="Gisha"/>
        </w:rPr>
        <w:t xml:space="preserve">If the molecules collide with sufficient </w:t>
      </w:r>
    </w:p>
    <w:p w:rsidR="00B56CCC" w:rsidRPr="00B56CCC" w:rsidRDefault="00B56CCC" w:rsidP="00B56CCC">
      <w:pPr>
        <w:ind w:left="1440"/>
        <w:rPr>
          <w:rFonts w:ascii="Gisha" w:eastAsia="Calibri" w:hAnsi="Gisha" w:cs="Gisha"/>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844F1E" w:rsidRPr="00B56CCC" w:rsidRDefault="002E2AD7" w:rsidP="004A3A84">
      <w:pPr>
        <w:rPr>
          <w:rFonts w:ascii="Gisha" w:eastAsia="Calibri" w:hAnsi="Gisha" w:cs="Gisha"/>
          <w:b/>
        </w:rPr>
      </w:pPr>
      <w:r w:rsidRPr="00B56CCC">
        <w:rPr>
          <w:rFonts w:ascii="Gisha" w:eastAsia="Calibri" w:hAnsi="Gisha" w:cs="Gisha"/>
          <w:b/>
        </w:rPr>
        <w:lastRenderedPageBreak/>
        <w:t>Potential Energy Diagrams</w:t>
      </w:r>
    </w:p>
    <w:p w:rsidR="00844F1E" w:rsidRDefault="002E2AD7" w:rsidP="004A3A84">
      <w:pPr>
        <w:numPr>
          <w:ilvl w:val="0"/>
          <w:numId w:val="9"/>
        </w:numPr>
        <w:rPr>
          <w:rFonts w:ascii="Gisha" w:eastAsia="Calibri" w:hAnsi="Gisha" w:cs="Gisha"/>
        </w:rPr>
      </w:pPr>
      <w:r w:rsidRPr="00B56CCC">
        <w:rPr>
          <w:rFonts w:ascii="Gisha" w:eastAsia="Calibri" w:hAnsi="Gisha" w:cs="Gisha"/>
        </w:rPr>
        <w:t>Plots of potential energy on the y-axis and a measure of progress of the reaction (the reaction coordinate) on the x-axis (Exothermic)</w:t>
      </w:r>
    </w:p>
    <w:p w:rsidR="00B56CCC" w:rsidRPr="00B56CCC" w:rsidRDefault="00B56CCC" w:rsidP="00B56CCC">
      <w:pPr>
        <w:ind w:left="720"/>
        <w:rPr>
          <w:rFonts w:ascii="Gisha" w:eastAsia="Calibri" w:hAnsi="Gisha" w:cs="Gisha"/>
        </w:rPr>
      </w:pPr>
      <w:r>
        <w:rPr>
          <w:noProof/>
        </w:rPr>
        <w:drawing>
          <wp:inline distT="0" distB="0" distL="0" distR="0" wp14:anchorId="02D9C6F1" wp14:editId="7B13C908">
            <wp:extent cx="5943600" cy="3053715"/>
            <wp:effectExtent l="0" t="0" r="0" b="0"/>
            <wp:docPr id="19461" name="Picture 7" descr="~max000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461" name="Picture 7" descr="~max0007"/>
                    <pic:cNvPicPr>
                      <a:picLocks noGrp="1"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053715"/>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4A3A84" w:rsidRDefault="004A3A84" w:rsidP="004A3A84">
      <w:pPr>
        <w:rPr>
          <w:rFonts w:ascii="Gisha" w:eastAsia="Calibri" w:hAnsi="Gisha" w:cs="Gisha"/>
          <w:b/>
        </w:rPr>
      </w:pPr>
    </w:p>
    <w:p w:rsidR="00844F1E" w:rsidRPr="00B56CCC" w:rsidRDefault="002E2AD7" w:rsidP="004A3A84">
      <w:pPr>
        <w:rPr>
          <w:rFonts w:ascii="Gisha" w:eastAsia="Calibri" w:hAnsi="Gisha" w:cs="Gisha"/>
          <w:b/>
        </w:rPr>
      </w:pPr>
      <w:r w:rsidRPr="00B56CCC">
        <w:rPr>
          <w:rFonts w:ascii="Gisha" w:eastAsia="Calibri" w:hAnsi="Gisha" w:cs="Gisha"/>
          <w:b/>
        </w:rPr>
        <w:t>Potential Energy Diagrams</w:t>
      </w:r>
    </w:p>
    <w:p w:rsidR="00844F1E" w:rsidRPr="00B56CCC" w:rsidRDefault="002E2AD7" w:rsidP="004A3A84">
      <w:pPr>
        <w:numPr>
          <w:ilvl w:val="0"/>
          <w:numId w:val="9"/>
        </w:numPr>
        <w:rPr>
          <w:rFonts w:ascii="Gisha" w:eastAsia="Calibri" w:hAnsi="Gisha" w:cs="Gisha"/>
        </w:rPr>
      </w:pPr>
      <w:r w:rsidRPr="00B56CCC">
        <w:rPr>
          <w:rFonts w:ascii="Gisha" w:eastAsia="Calibri" w:hAnsi="Gisha" w:cs="Gisha"/>
        </w:rPr>
        <w:t xml:space="preserve">Note that molecules have a certain </w:t>
      </w:r>
    </w:p>
    <w:p w:rsidR="00844F1E" w:rsidRPr="00B56CCC" w:rsidRDefault="002E2AD7" w:rsidP="004A3A84">
      <w:pPr>
        <w:numPr>
          <w:ilvl w:val="0"/>
          <w:numId w:val="9"/>
        </w:numPr>
        <w:rPr>
          <w:rFonts w:ascii="Gisha" w:eastAsia="Calibri" w:hAnsi="Gisha" w:cs="Gisha"/>
        </w:rPr>
      </w:pPr>
      <w:r w:rsidRPr="00B56CCC">
        <w:rPr>
          <w:rFonts w:ascii="Gisha" w:eastAsia="Calibri" w:hAnsi="Gisha" w:cs="Gisha"/>
        </w:rPr>
        <w:t xml:space="preserve">They also have </w:t>
      </w:r>
    </w:p>
    <w:p w:rsidR="00844F1E" w:rsidRDefault="002E2AD7" w:rsidP="004A3A84">
      <w:pPr>
        <w:numPr>
          <w:ilvl w:val="0"/>
          <w:numId w:val="9"/>
        </w:numPr>
        <w:rPr>
          <w:rFonts w:ascii="Gisha" w:eastAsia="Calibri" w:hAnsi="Gisha" w:cs="Gisha"/>
        </w:rPr>
      </w:pPr>
      <w:r w:rsidRPr="00B56CCC">
        <w:rPr>
          <w:rFonts w:ascii="Gisha" w:eastAsia="Calibri" w:hAnsi="Gisha" w:cs="Gisha"/>
        </w:rPr>
        <w:t xml:space="preserve">When the molecules collide, </w:t>
      </w:r>
    </w:p>
    <w:p w:rsidR="00B56CCC" w:rsidRPr="00B56CCC" w:rsidRDefault="00B56CCC" w:rsidP="00B56CCC">
      <w:pPr>
        <w:ind w:left="1440"/>
        <w:rPr>
          <w:rFonts w:ascii="Gisha" w:eastAsia="Calibri" w:hAnsi="Gisha" w:cs="Gisha"/>
        </w:rPr>
      </w:pPr>
    </w:p>
    <w:p w:rsidR="00844F1E" w:rsidRPr="00B56CCC" w:rsidRDefault="002E2AD7" w:rsidP="004A3A84">
      <w:pPr>
        <w:rPr>
          <w:rFonts w:ascii="Gisha" w:eastAsia="Calibri" w:hAnsi="Gisha" w:cs="Gisha"/>
          <w:b/>
        </w:rPr>
      </w:pPr>
      <w:r w:rsidRPr="00B56CCC">
        <w:rPr>
          <w:rFonts w:ascii="Gisha" w:eastAsia="Calibri" w:hAnsi="Gisha" w:cs="Gisha"/>
          <w:b/>
        </w:rPr>
        <w:t>Activated complexes</w:t>
      </w:r>
    </w:p>
    <w:p w:rsidR="00844F1E" w:rsidRDefault="002E2AD7" w:rsidP="004A3A84">
      <w:pPr>
        <w:numPr>
          <w:ilvl w:val="1"/>
          <w:numId w:val="9"/>
        </w:numPr>
        <w:tabs>
          <w:tab w:val="clear" w:pos="1440"/>
          <w:tab w:val="num" w:pos="720"/>
        </w:tabs>
        <w:ind w:left="720"/>
        <w:rPr>
          <w:rFonts w:ascii="Gisha" w:eastAsia="Calibri" w:hAnsi="Gisha" w:cs="Gisha"/>
        </w:rPr>
      </w:pPr>
      <w:r w:rsidRPr="00B56CCC">
        <w:rPr>
          <w:rFonts w:ascii="Gisha" w:eastAsia="Calibri" w:hAnsi="Gisha" w:cs="Gisha"/>
        </w:rPr>
        <w:t>At the maximum of the potential energy,</w:t>
      </w:r>
    </w:p>
    <w:p w:rsidR="00B56CCC" w:rsidRPr="00B56CCC" w:rsidRDefault="00B56CCC" w:rsidP="004A3A84">
      <w:pPr>
        <w:ind w:left="720"/>
        <w:rPr>
          <w:rFonts w:ascii="Gisha" w:eastAsia="Calibri" w:hAnsi="Gisha" w:cs="Gisha"/>
        </w:rPr>
      </w:pPr>
    </w:p>
    <w:p w:rsidR="00844F1E" w:rsidRDefault="002E2AD7" w:rsidP="004A3A84">
      <w:pPr>
        <w:numPr>
          <w:ilvl w:val="1"/>
          <w:numId w:val="9"/>
        </w:numPr>
        <w:ind w:left="720"/>
        <w:rPr>
          <w:rFonts w:ascii="Gisha" w:eastAsia="Calibri" w:hAnsi="Gisha" w:cs="Gisha"/>
        </w:rPr>
      </w:pPr>
      <w:r w:rsidRPr="00B56CCC">
        <w:rPr>
          <w:rFonts w:ascii="Gisha" w:eastAsia="Calibri" w:hAnsi="Gisha" w:cs="Gisha"/>
        </w:rPr>
        <w:t xml:space="preserve">Old bonds are partially </w:t>
      </w:r>
    </w:p>
    <w:p w:rsidR="00B56CCC" w:rsidRDefault="00B56CCC" w:rsidP="00B56CCC">
      <w:pPr>
        <w:pStyle w:val="ListParagraph"/>
        <w:rPr>
          <w:rFonts w:ascii="Gisha" w:eastAsia="Calibri" w:hAnsi="Gisha" w:cs="Gisha"/>
        </w:rPr>
      </w:pPr>
    </w:p>
    <w:p w:rsidR="00B56CCC" w:rsidRPr="00B56CCC" w:rsidRDefault="00B56CCC" w:rsidP="00B56CCC">
      <w:pPr>
        <w:ind w:left="1440"/>
        <w:rPr>
          <w:rFonts w:ascii="Gisha" w:eastAsia="Calibri" w:hAnsi="Gisha" w:cs="Gisha"/>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4A3A84" w:rsidRDefault="004A3A84" w:rsidP="004A3A84">
      <w:pPr>
        <w:rPr>
          <w:rFonts w:ascii="Gisha" w:eastAsia="Calibri" w:hAnsi="Gisha" w:cs="Gisha"/>
          <w:b/>
        </w:rPr>
      </w:pPr>
    </w:p>
    <w:p w:rsidR="00844F1E" w:rsidRPr="0071199D" w:rsidRDefault="002E2AD7" w:rsidP="004A3A84">
      <w:pPr>
        <w:rPr>
          <w:rFonts w:ascii="Gisha" w:eastAsia="Calibri" w:hAnsi="Gisha" w:cs="Gisha"/>
          <w:b/>
        </w:rPr>
      </w:pPr>
      <w:r w:rsidRPr="0071199D">
        <w:rPr>
          <w:rFonts w:ascii="Gisha" w:eastAsia="Calibri" w:hAnsi="Gisha" w:cs="Gisha"/>
          <w:b/>
        </w:rPr>
        <w:lastRenderedPageBreak/>
        <w:t>Activation energy and heat of reaction</w:t>
      </w:r>
    </w:p>
    <w:p w:rsidR="00844F1E" w:rsidRDefault="002E2AD7" w:rsidP="004A3A84">
      <w:pPr>
        <w:numPr>
          <w:ilvl w:val="1"/>
          <w:numId w:val="9"/>
        </w:numPr>
        <w:tabs>
          <w:tab w:val="clear" w:pos="1440"/>
          <w:tab w:val="num" w:pos="1080"/>
        </w:tabs>
        <w:ind w:left="1080"/>
        <w:rPr>
          <w:rFonts w:ascii="Gisha" w:eastAsia="Calibri" w:hAnsi="Gisha" w:cs="Gisha"/>
        </w:rPr>
      </w:pPr>
      <w:r w:rsidRPr="00B56CCC">
        <w:rPr>
          <w:rFonts w:ascii="Gisha" w:eastAsia="Calibri" w:hAnsi="Gisha" w:cs="Gisha"/>
        </w:rPr>
        <w:t>The activation energy is the difference between</w:t>
      </w:r>
    </w:p>
    <w:p w:rsidR="0071199D" w:rsidRPr="00B56CCC" w:rsidRDefault="0071199D" w:rsidP="004A3A84">
      <w:pPr>
        <w:ind w:left="1080"/>
        <w:rPr>
          <w:rFonts w:ascii="Gisha" w:eastAsia="Calibri" w:hAnsi="Gisha" w:cs="Gisha"/>
        </w:rPr>
      </w:pPr>
    </w:p>
    <w:p w:rsidR="00844F1E" w:rsidRDefault="002E2AD7" w:rsidP="004A3A84">
      <w:pPr>
        <w:numPr>
          <w:ilvl w:val="1"/>
          <w:numId w:val="9"/>
        </w:numPr>
        <w:ind w:left="1080"/>
        <w:rPr>
          <w:rFonts w:ascii="Gisha" w:eastAsia="Calibri" w:hAnsi="Gisha" w:cs="Gisha"/>
        </w:rPr>
      </w:pPr>
      <w:r w:rsidRPr="00B56CCC">
        <w:rPr>
          <w:rFonts w:ascii="Gisha" w:eastAsia="Calibri" w:hAnsi="Gisha" w:cs="Gisha"/>
        </w:rPr>
        <w:t xml:space="preserve">The heat of reaction is the difference in </w:t>
      </w:r>
    </w:p>
    <w:p w:rsidR="0071199D" w:rsidRPr="0071199D" w:rsidRDefault="0071199D" w:rsidP="0071199D">
      <w:pPr>
        <w:rPr>
          <w:rFonts w:ascii="Gisha" w:eastAsia="Calibri" w:hAnsi="Gisha" w:cs="Gisha"/>
          <w:b/>
        </w:rPr>
      </w:pPr>
    </w:p>
    <w:p w:rsidR="00844F1E" w:rsidRPr="0071199D" w:rsidRDefault="002E2AD7" w:rsidP="004A3A84">
      <w:pPr>
        <w:rPr>
          <w:rFonts w:ascii="Gisha" w:eastAsia="Calibri" w:hAnsi="Gisha" w:cs="Gisha"/>
          <w:b/>
        </w:rPr>
      </w:pPr>
      <w:r w:rsidRPr="0071199D">
        <w:rPr>
          <w:rFonts w:ascii="Gisha" w:eastAsia="Calibri" w:hAnsi="Gisha" w:cs="Gisha"/>
          <w:b/>
        </w:rPr>
        <w:t>Endothermic reactions</w:t>
      </w:r>
    </w:p>
    <w:p w:rsidR="00844F1E" w:rsidRDefault="002E2AD7" w:rsidP="004A3A84">
      <w:pPr>
        <w:numPr>
          <w:ilvl w:val="0"/>
          <w:numId w:val="9"/>
        </w:numPr>
        <w:rPr>
          <w:rFonts w:ascii="Gisha" w:eastAsia="Calibri" w:hAnsi="Gisha" w:cs="Gisha"/>
        </w:rPr>
      </w:pPr>
      <w:r w:rsidRPr="00B56CCC">
        <w:rPr>
          <w:rFonts w:ascii="Gisha" w:eastAsia="Calibri" w:hAnsi="Gisha" w:cs="Gisha"/>
        </w:rPr>
        <w:t>Endothermic reactions have the products at higher potential energy than the reactants</w:t>
      </w:r>
    </w:p>
    <w:p w:rsidR="0071199D" w:rsidRPr="00B56CCC" w:rsidRDefault="0071199D" w:rsidP="0071199D">
      <w:pPr>
        <w:ind w:left="720"/>
        <w:jc w:val="center"/>
        <w:rPr>
          <w:rFonts w:ascii="Gisha" w:eastAsia="Calibri" w:hAnsi="Gisha" w:cs="Gisha"/>
        </w:rPr>
      </w:pPr>
      <w:r>
        <w:rPr>
          <w:noProof/>
        </w:rPr>
        <w:drawing>
          <wp:inline distT="0" distB="0" distL="0" distR="0" wp14:anchorId="7284CDF4" wp14:editId="3B9D69B9">
            <wp:extent cx="3657600" cy="2127348"/>
            <wp:effectExtent l="0" t="0" r="0" b="6350"/>
            <wp:docPr id="23557" name="Picture 10" descr="~max00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557" name="Picture 10" descr="~max0010"/>
                    <pic:cNvPicPr>
                      <a:picLocks noGrp="1"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0289" cy="2128912"/>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4A3A84" w:rsidRDefault="004A3A84" w:rsidP="004A3A84">
      <w:pPr>
        <w:rPr>
          <w:rFonts w:ascii="Gisha" w:eastAsia="Calibri" w:hAnsi="Gisha" w:cs="Gisha"/>
          <w:b/>
        </w:rPr>
      </w:pPr>
    </w:p>
    <w:p w:rsidR="00844F1E" w:rsidRPr="0071199D" w:rsidRDefault="002E2AD7" w:rsidP="004A3A84">
      <w:pPr>
        <w:rPr>
          <w:rFonts w:ascii="Gisha" w:eastAsia="Calibri" w:hAnsi="Gisha" w:cs="Gisha"/>
          <w:b/>
        </w:rPr>
      </w:pPr>
      <w:r w:rsidRPr="0071199D">
        <w:rPr>
          <w:rFonts w:ascii="Gisha" w:eastAsia="Calibri" w:hAnsi="Gisha" w:cs="Gisha"/>
          <w:b/>
        </w:rPr>
        <w:t>Example 1: Potential Energy Diagrams</w:t>
      </w:r>
    </w:p>
    <w:p w:rsidR="00844F1E" w:rsidRPr="00B56CCC" w:rsidRDefault="002E2AD7" w:rsidP="00B56CCC">
      <w:pPr>
        <w:numPr>
          <w:ilvl w:val="0"/>
          <w:numId w:val="9"/>
        </w:numPr>
        <w:rPr>
          <w:rFonts w:ascii="Gisha" w:eastAsia="Calibri" w:hAnsi="Gisha" w:cs="Gisha"/>
        </w:rPr>
      </w:pPr>
      <w:r w:rsidRPr="00B56CCC">
        <w:rPr>
          <w:rFonts w:ascii="Gisha" w:eastAsia="Calibri" w:hAnsi="Gisha" w:cs="Gisha"/>
        </w:rPr>
        <w:t>Draw and label (activation energy, activation energy of reverse reaction, activated complex, energy of reactants and products, enthalpy change) a potential energy diagram for the following reaction:</w:t>
      </w:r>
    </w:p>
    <w:p w:rsidR="00844F1E" w:rsidRDefault="002E2AD7"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r w:rsidRPr="00B56CCC">
        <w:rPr>
          <w:rFonts w:ascii="Gisha" w:eastAsia="Calibri" w:hAnsi="Gisha" w:cs="Gisha"/>
        </w:rPr>
        <w:t>C</w:t>
      </w:r>
      <w:r w:rsidRPr="00B56CCC">
        <w:rPr>
          <w:rFonts w:ascii="Gisha" w:eastAsia="Calibri" w:hAnsi="Gisha" w:cs="Gisha"/>
          <w:vertAlign w:val="subscript"/>
        </w:rPr>
        <w:t>3</w:t>
      </w:r>
      <w:r w:rsidRPr="00B56CCC">
        <w:rPr>
          <w:rFonts w:ascii="Gisha" w:eastAsia="Calibri" w:hAnsi="Gisha" w:cs="Gisha"/>
        </w:rPr>
        <w:t>H</w:t>
      </w:r>
      <w:r w:rsidRPr="00B56CCC">
        <w:rPr>
          <w:rFonts w:ascii="Gisha" w:eastAsia="Calibri" w:hAnsi="Gisha" w:cs="Gisha"/>
          <w:vertAlign w:val="subscript"/>
        </w:rPr>
        <w:t>8</w:t>
      </w:r>
      <w:r w:rsidRPr="00B56CCC">
        <w:rPr>
          <w:rFonts w:ascii="Gisha" w:eastAsia="Calibri" w:hAnsi="Gisha" w:cs="Gisha"/>
        </w:rPr>
        <w:t xml:space="preserve"> </w:t>
      </w:r>
      <w:proofErr w:type="gramStart"/>
      <w:r w:rsidRPr="00B56CCC">
        <w:rPr>
          <w:rFonts w:ascii="Gisha" w:eastAsia="Calibri" w:hAnsi="Gisha" w:cs="Gisha"/>
        </w:rPr>
        <w:t>+  5O</w:t>
      </w:r>
      <w:r w:rsidRPr="00B56CCC">
        <w:rPr>
          <w:rFonts w:ascii="Gisha" w:eastAsia="Calibri" w:hAnsi="Gisha" w:cs="Gisha"/>
          <w:vertAlign w:val="subscript"/>
        </w:rPr>
        <w:t>2</w:t>
      </w:r>
      <w:proofErr w:type="gramEnd"/>
      <w:r w:rsidRPr="00B56CCC">
        <w:rPr>
          <w:rFonts w:ascii="Gisha" w:eastAsia="Calibri" w:hAnsi="Gisha" w:cs="Gisha"/>
        </w:rPr>
        <w:t xml:space="preserve"> </w:t>
      </w:r>
      <w:r w:rsidRPr="00B56CCC">
        <w:rPr>
          <w:rFonts w:ascii="Gisha" w:eastAsia="Calibri" w:hAnsi="Gisha" w:cs="Gisha"/>
        </w:rPr>
        <w:sym w:font="Wingdings" w:char="F0E0"/>
      </w:r>
      <w:r w:rsidRPr="00B56CCC">
        <w:rPr>
          <w:rFonts w:ascii="Gisha" w:eastAsia="Calibri" w:hAnsi="Gisha" w:cs="Gisha"/>
        </w:rPr>
        <w:t xml:space="preserve">  3CO</w:t>
      </w:r>
      <w:r w:rsidRPr="00B56CCC">
        <w:rPr>
          <w:rFonts w:ascii="Gisha" w:eastAsia="Calibri" w:hAnsi="Gisha" w:cs="Gisha"/>
          <w:vertAlign w:val="subscript"/>
        </w:rPr>
        <w:t>2</w:t>
      </w:r>
      <w:r w:rsidRPr="00B56CCC">
        <w:rPr>
          <w:rFonts w:ascii="Gisha" w:eastAsia="Calibri" w:hAnsi="Gisha" w:cs="Gisha"/>
        </w:rPr>
        <w:t xml:space="preserve"> +  4H</w:t>
      </w:r>
      <w:r w:rsidRPr="00B56CCC">
        <w:rPr>
          <w:rFonts w:ascii="Gisha" w:eastAsia="Calibri" w:hAnsi="Gisha" w:cs="Gisha"/>
          <w:vertAlign w:val="subscript"/>
        </w:rPr>
        <w:t>2</w:t>
      </w:r>
      <w:r w:rsidR="005943FD">
        <w:rPr>
          <w:rFonts w:ascii="Gisha" w:eastAsia="Calibri" w:hAnsi="Gisha" w:cs="Gisha"/>
        </w:rPr>
        <w:t xml:space="preserve">O   </w:t>
      </w:r>
      <w:r w:rsidR="005943FD">
        <w:rPr>
          <w:rFonts w:ascii="Gisha" w:eastAsia="Calibri" w:hAnsi="Gisha" w:cs="Gisha"/>
        </w:rPr>
        <w:tab/>
      </w:r>
      <w:r w:rsidR="005943FD">
        <w:rPr>
          <w:rFonts w:ascii="Gisha" w:eastAsia="Calibri" w:hAnsi="Gisha" w:cs="Gisha"/>
        </w:rPr>
        <w:tab/>
      </w:r>
      <w:r w:rsidR="005943FD">
        <w:rPr>
          <w:rFonts w:ascii="Gisha" w:eastAsia="Calibri" w:hAnsi="Gisha" w:cs="Gisha"/>
        </w:rPr>
        <w:tab/>
      </w:r>
      <w:r w:rsidRPr="00B56CCC">
        <w:rPr>
          <w:rFonts w:ascii="Gisha" w:eastAsia="Calibri" w:hAnsi="Gisha" w:cs="Gisha"/>
        </w:rPr>
        <w:t xml:space="preserve">Exothermic </w:t>
      </w:r>
      <w:r w:rsidRPr="005943FD">
        <w:rPr>
          <w:rFonts w:ascii="Symbol" w:eastAsia="Calibri" w:hAnsi="Symbol" w:cs="Gisha"/>
        </w:rPr>
        <w:t></w:t>
      </w:r>
      <w:r w:rsidRPr="00B56CCC">
        <w:rPr>
          <w:rFonts w:ascii="Gisha" w:eastAsia="Calibri" w:hAnsi="Gisha" w:cs="Gisha"/>
        </w:rPr>
        <w:t>H &lt; 0</w:t>
      </w:r>
      <w:r w:rsidR="005943FD">
        <w:rPr>
          <w:rFonts w:ascii="Gisha" w:eastAsia="Calibri" w:hAnsi="Gisha" w:cs="Gisha"/>
        </w:rPr>
        <w:tab/>
      </w: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5943FD" w:rsidRDefault="005943FD" w:rsidP="005943F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9187"/>
        </w:tabs>
        <w:ind w:left="720" w:firstLine="720"/>
        <w:rPr>
          <w:rFonts w:ascii="Gisha" w:eastAsia="Calibri" w:hAnsi="Gisha" w:cs="Gisha"/>
        </w:rPr>
      </w:pPr>
    </w:p>
    <w:p w:rsidR="00844F1E" w:rsidRPr="005943FD" w:rsidRDefault="002E2AD7" w:rsidP="004A3A84">
      <w:pPr>
        <w:rPr>
          <w:rFonts w:ascii="Gisha" w:eastAsia="Calibri" w:hAnsi="Gisha" w:cs="Gisha"/>
          <w:b/>
        </w:rPr>
      </w:pPr>
      <w:r w:rsidRPr="005943FD">
        <w:rPr>
          <w:rFonts w:ascii="Gisha" w:eastAsia="Calibri" w:hAnsi="Gisha" w:cs="Gisha"/>
          <w:b/>
        </w:rPr>
        <w:lastRenderedPageBreak/>
        <w:t>Rates of chemical reactions</w:t>
      </w:r>
    </w:p>
    <w:p w:rsidR="00844F1E" w:rsidRDefault="002E2AD7" w:rsidP="004A3A84">
      <w:pPr>
        <w:numPr>
          <w:ilvl w:val="1"/>
          <w:numId w:val="9"/>
        </w:numPr>
        <w:tabs>
          <w:tab w:val="clear" w:pos="1440"/>
          <w:tab w:val="num" w:pos="1080"/>
        </w:tabs>
        <w:ind w:left="1080"/>
        <w:rPr>
          <w:rFonts w:ascii="Gisha" w:eastAsia="Calibri" w:hAnsi="Gisha" w:cs="Gisha"/>
        </w:rPr>
      </w:pPr>
      <w:r w:rsidRPr="00B56CCC">
        <w:rPr>
          <w:rFonts w:ascii="Gisha" w:eastAsia="Calibri" w:hAnsi="Gisha" w:cs="Gisha"/>
        </w:rPr>
        <w:t xml:space="preserve">The rate of reaction is the measure of the </w:t>
      </w:r>
    </w:p>
    <w:p w:rsidR="005943FD" w:rsidRPr="00B56CCC" w:rsidRDefault="005943FD" w:rsidP="004A3A84">
      <w:pPr>
        <w:ind w:left="1080"/>
        <w:rPr>
          <w:rFonts w:ascii="Gisha" w:eastAsia="Calibri" w:hAnsi="Gisha" w:cs="Gisha"/>
        </w:rPr>
      </w:pPr>
    </w:p>
    <w:p w:rsidR="00844F1E" w:rsidRDefault="002E2AD7" w:rsidP="004A3A84">
      <w:pPr>
        <w:numPr>
          <w:ilvl w:val="1"/>
          <w:numId w:val="9"/>
        </w:numPr>
        <w:ind w:left="1080"/>
        <w:rPr>
          <w:rFonts w:ascii="Gisha" w:eastAsia="Calibri" w:hAnsi="Gisha" w:cs="Gisha"/>
        </w:rPr>
      </w:pPr>
      <w:r w:rsidRPr="00B56CCC">
        <w:rPr>
          <w:rFonts w:ascii="Gisha" w:eastAsia="Calibri" w:hAnsi="Gisha" w:cs="Gisha"/>
        </w:rPr>
        <w:t xml:space="preserve">The activation energy is one of the </w:t>
      </w:r>
    </w:p>
    <w:p w:rsidR="005943FD" w:rsidRPr="00B56CCC" w:rsidRDefault="005943FD" w:rsidP="005943FD">
      <w:pPr>
        <w:rPr>
          <w:rFonts w:ascii="Gisha" w:eastAsia="Calibri" w:hAnsi="Gisha" w:cs="Gisha"/>
        </w:rPr>
      </w:pPr>
    </w:p>
    <w:p w:rsidR="00844F1E" w:rsidRPr="005943FD" w:rsidRDefault="002E2AD7" w:rsidP="004A3A84">
      <w:pPr>
        <w:rPr>
          <w:rFonts w:ascii="Gisha" w:eastAsia="Calibri" w:hAnsi="Gisha" w:cs="Gisha"/>
          <w:b/>
        </w:rPr>
      </w:pPr>
      <w:r w:rsidRPr="005943FD">
        <w:rPr>
          <w:rFonts w:ascii="Gisha" w:eastAsia="Calibri" w:hAnsi="Gisha" w:cs="Gisha"/>
          <w:b/>
        </w:rPr>
        <w:t>Factors that Effect Reaction Rate</w:t>
      </w:r>
    </w:p>
    <w:p w:rsidR="00844F1E" w:rsidRPr="00B56CCC" w:rsidRDefault="00844F1E" w:rsidP="005943FD">
      <w:pPr>
        <w:numPr>
          <w:ilvl w:val="1"/>
          <w:numId w:val="9"/>
        </w:numPr>
        <w:rPr>
          <w:rFonts w:ascii="Gisha" w:eastAsia="Calibri" w:hAnsi="Gisha" w:cs="Gisha"/>
        </w:rPr>
      </w:pPr>
    </w:p>
    <w:p w:rsidR="00844F1E" w:rsidRPr="00B56CCC" w:rsidRDefault="00844F1E" w:rsidP="005943FD">
      <w:pPr>
        <w:numPr>
          <w:ilvl w:val="1"/>
          <w:numId w:val="9"/>
        </w:numPr>
        <w:rPr>
          <w:rFonts w:ascii="Gisha" w:eastAsia="Calibri" w:hAnsi="Gisha" w:cs="Gisha"/>
        </w:rPr>
      </w:pPr>
    </w:p>
    <w:p w:rsidR="00844F1E" w:rsidRPr="00B56CCC" w:rsidRDefault="00844F1E" w:rsidP="005943FD">
      <w:pPr>
        <w:numPr>
          <w:ilvl w:val="1"/>
          <w:numId w:val="9"/>
        </w:numPr>
        <w:rPr>
          <w:rFonts w:ascii="Gisha" w:eastAsia="Calibri" w:hAnsi="Gisha" w:cs="Gisha"/>
        </w:rPr>
      </w:pPr>
    </w:p>
    <w:p w:rsidR="00844F1E" w:rsidRPr="00B56CCC" w:rsidRDefault="00844F1E" w:rsidP="005943FD">
      <w:pPr>
        <w:numPr>
          <w:ilvl w:val="1"/>
          <w:numId w:val="9"/>
        </w:numPr>
        <w:rPr>
          <w:rFonts w:ascii="Gisha" w:eastAsia="Calibri" w:hAnsi="Gisha" w:cs="Gisha"/>
        </w:rPr>
      </w:pPr>
    </w:p>
    <w:p w:rsidR="00844F1E" w:rsidRPr="00B56CCC" w:rsidRDefault="00844F1E" w:rsidP="005943FD">
      <w:pPr>
        <w:numPr>
          <w:ilvl w:val="1"/>
          <w:numId w:val="9"/>
        </w:numPr>
        <w:rPr>
          <w:rFonts w:ascii="Gisha" w:eastAsia="Calibri" w:hAnsi="Gisha" w:cs="Gisha"/>
        </w:rPr>
      </w:pPr>
    </w:p>
    <w:p w:rsidR="00844F1E" w:rsidRPr="005943FD" w:rsidRDefault="002E2AD7" w:rsidP="004A3A84">
      <w:pPr>
        <w:rPr>
          <w:rFonts w:ascii="Gisha" w:eastAsia="Calibri" w:hAnsi="Gisha" w:cs="Gisha"/>
          <w:b/>
        </w:rPr>
      </w:pPr>
      <w:r w:rsidRPr="005943FD">
        <w:rPr>
          <w:rFonts w:ascii="Gisha" w:eastAsia="Calibri" w:hAnsi="Gisha" w:cs="Gisha"/>
          <w:b/>
        </w:rPr>
        <w:t>Temperature effects</w:t>
      </w:r>
    </w:p>
    <w:p w:rsidR="00844F1E" w:rsidRDefault="002E2AD7" w:rsidP="004A3A84">
      <w:pPr>
        <w:numPr>
          <w:ilvl w:val="0"/>
          <w:numId w:val="9"/>
        </w:numPr>
        <w:rPr>
          <w:rFonts w:ascii="Gisha" w:eastAsia="Calibri" w:hAnsi="Gisha" w:cs="Gisha"/>
        </w:rPr>
      </w:pPr>
      <w:r w:rsidRPr="00B56CCC">
        <w:rPr>
          <w:rFonts w:ascii="Gisha" w:eastAsia="Calibri" w:hAnsi="Gisha" w:cs="Gisha"/>
        </w:rPr>
        <w:t xml:space="preserve">The rate of the reaction is </w:t>
      </w:r>
    </w:p>
    <w:p w:rsidR="008B21E7" w:rsidRDefault="004A3A84" w:rsidP="008B21E7">
      <w:pPr>
        <w:pStyle w:val="ListParagraph"/>
        <w:numPr>
          <w:ilvl w:val="0"/>
          <w:numId w:val="9"/>
        </w:numPr>
        <w:rPr>
          <w:rFonts w:ascii="Gisha" w:eastAsia="Calibri" w:hAnsi="Gisha" w:cs="Gisha"/>
        </w:rPr>
      </w:pPr>
      <w:r w:rsidRPr="004A3A84">
        <w:rPr>
          <w:rFonts w:ascii="Gisha" w:eastAsia="Calibri" w:hAnsi="Gisha" w:cs="Gisha"/>
        </w:rPr>
        <w:t>If the particles have more</w:t>
      </w:r>
    </w:p>
    <w:p w:rsidR="008B21E7" w:rsidRDefault="008B21E7" w:rsidP="008B21E7">
      <w:pPr>
        <w:pStyle w:val="ListParagraph"/>
        <w:rPr>
          <w:rFonts w:ascii="Gisha" w:eastAsia="Calibri" w:hAnsi="Gisha" w:cs="Gisha"/>
        </w:rPr>
      </w:pPr>
    </w:p>
    <w:p w:rsidR="008B21E7" w:rsidRPr="008B21E7" w:rsidRDefault="008B21E7" w:rsidP="008B21E7">
      <w:pPr>
        <w:pStyle w:val="ListParagraph"/>
        <w:numPr>
          <w:ilvl w:val="0"/>
          <w:numId w:val="9"/>
        </w:numPr>
        <w:rPr>
          <w:rFonts w:ascii="Gisha" w:eastAsia="Calibri" w:hAnsi="Gisha" w:cs="Gisha"/>
          <w:b/>
        </w:rPr>
      </w:pPr>
      <w:r w:rsidRPr="008B21E7">
        <w:rPr>
          <w:rFonts w:ascii="Gisha" w:eastAsia="Calibri" w:hAnsi="Gisha" w:cs="Gisha"/>
        </w:rPr>
        <w:t xml:space="preserve">Since the particles have more </w:t>
      </w:r>
    </w:p>
    <w:p w:rsidR="008B21E7" w:rsidRPr="008B21E7" w:rsidRDefault="008B21E7" w:rsidP="008B21E7">
      <w:pPr>
        <w:pStyle w:val="ListParagraph"/>
        <w:rPr>
          <w:rFonts w:ascii="Gisha" w:eastAsia="Calibri" w:hAnsi="Gisha" w:cs="Gisha"/>
          <w:b/>
        </w:rPr>
      </w:pPr>
    </w:p>
    <w:p w:rsidR="008B21E7" w:rsidRDefault="008B21E7" w:rsidP="008B21E7">
      <w:pPr>
        <w:pStyle w:val="ListParagraph"/>
        <w:rPr>
          <w:rFonts w:ascii="Gisha" w:eastAsia="Calibri" w:hAnsi="Gisha" w:cs="Gisha"/>
          <w:b/>
        </w:rPr>
      </w:pPr>
    </w:p>
    <w:p w:rsidR="00844F1E" w:rsidRPr="005943FD" w:rsidRDefault="002E2AD7" w:rsidP="008B21E7">
      <w:pPr>
        <w:rPr>
          <w:rFonts w:ascii="Gisha" w:eastAsia="Calibri" w:hAnsi="Gisha" w:cs="Gisha"/>
          <w:b/>
        </w:rPr>
      </w:pPr>
      <w:r w:rsidRPr="005943FD">
        <w:rPr>
          <w:rFonts w:ascii="Gisha" w:eastAsia="Calibri" w:hAnsi="Gisha" w:cs="Gisha"/>
          <w:b/>
        </w:rPr>
        <w:t>Temperature effects on KE</w:t>
      </w:r>
      <w:r w:rsidR="008B21E7">
        <w:rPr>
          <w:rFonts w:ascii="Gisha" w:eastAsia="Calibri" w:hAnsi="Gisha" w:cs="Gisha"/>
          <w:b/>
        </w:rPr>
        <w:t xml:space="preserve"> – Maxwell Boltzmann Distribution</w:t>
      </w:r>
    </w:p>
    <w:p w:rsidR="005943FD" w:rsidRDefault="005943FD" w:rsidP="005943FD">
      <w:pPr>
        <w:ind w:left="720"/>
        <w:jc w:val="center"/>
        <w:rPr>
          <w:rFonts w:ascii="Gisha" w:eastAsia="Calibri" w:hAnsi="Gisha" w:cs="Gisha"/>
          <w:b/>
        </w:rPr>
      </w:pPr>
      <w:r>
        <w:rPr>
          <w:noProof/>
        </w:rPr>
        <w:drawing>
          <wp:inline distT="0" distB="0" distL="0" distR="0" wp14:anchorId="24FB820C" wp14:editId="4EF73ECF">
            <wp:extent cx="4753005" cy="3005667"/>
            <wp:effectExtent l="0" t="0" r="0" b="4445"/>
            <wp:docPr id="28676" name="Picture 6" descr="~max00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6" name="Picture 6" descr="~max0019"/>
                    <pic:cNvPicPr>
                      <a:picLocks noGrp="1"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5240" cy="3007080"/>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844F1E" w:rsidRPr="005943FD" w:rsidRDefault="002E2AD7" w:rsidP="008B21E7">
      <w:pPr>
        <w:rPr>
          <w:rFonts w:ascii="Gisha" w:eastAsia="Calibri" w:hAnsi="Gisha" w:cs="Gisha"/>
          <w:b/>
        </w:rPr>
      </w:pPr>
      <w:r w:rsidRPr="005943FD">
        <w:rPr>
          <w:rFonts w:ascii="Gisha" w:eastAsia="Calibri" w:hAnsi="Gisha" w:cs="Gisha"/>
          <w:b/>
        </w:rPr>
        <w:lastRenderedPageBreak/>
        <w:t>Temperature</w:t>
      </w:r>
    </w:p>
    <w:p w:rsidR="00844F1E" w:rsidRPr="00B56CCC" w:rsidRDefault="002E2AD7" w:rsidP="005943FD">
      <w:pPr>
        <w:numPr>
          <w:ilvl w:val="1"/>
          <w:numId w:val="9"/>
        </w:numPr>
        <w:rPr>
          <w:rFonts w:ascii="Gisha" w:eastAsia="Calibri" w:hAnsi="Gisha" w:cs="Gisha"/>
        </w:rPr>
      </w:pPr>
      <w:r w:rsidRPr="00B56CCC">
        <w:rPr>
          <w:rFonts w:ascii="Gisha" w:eastAsia="Calibri" w:hAnsi="Gisha" w:cs="Gisha"/>
        </w:rPr>
        <w:t xml:space="preserve">Since the velocity increases with </w:t>
      </w:r>
    </w:p>
    <w:p w:rsidR="00844F1E" w:rsidRPr="00B56CCC" w:rsidRDefault="002E2AD7" w:rsidP="005943FD">
      <w:pPr>
        <w:numPr>
          <w:ilvl w:val="1"/>
          <w:numId w:val="9"/>
        </w:numPr>
        <w:rPr>
          <w:rFonts w:ascii="Gisha" w:eastAsia="Calibri" w:hAnsi="Gisha" w:cs="Gisha"/>
        </w:rPr>
      </w:pPr>
      <w:r w:rsidRPr="00B56CCC">
        <w:rPr>
          <w:rFonts w:ascii="Gisha" w:eastAsia="Calibri" w:hAnsi="Gisha" w:cs="Gisha"/>
        </w:rPr>
        <w:t xml:space="preserve">Generally, the rate of a reaction </w:t>
      </w:r>
    </w:p>
    <w:p w:rsidR="008B21E7" w:rsidRDefault="008B21E7" w:rsidP="008B21E7">
      <w:pPr>
        <w:rPr>
          <w:rFonts w:ascii="Gisha" w:eastAsia="Calibri" w:hAnsi="Gisha" w:cs="Gisha"/>
          <w:b/>
        </w:rPr>
      </w:pPr>
    </w:p>
    <w:p w:rsidR="00844F1E" w:rsidRPr="005943FD" w:rsidRDefault="002E2AD7" w:rsidP="008B21E7">
      <w:pPr>
        <w:rPr>
          <w:rFonts w:ascii="Gisha" w:eastAsia="Calibri" w:hAnsi="Gisha" w:cs="Gisha"/>
          <w:b/>
        </w:rPr>
      </w:pPr>
      <w:r w:rsidRPr="005943FD">
        <w:rPr>
          <w:rFonts w:ascii="Gisha" w:eastAsia="Calibri" w:hAnsi="Gisha" w:cs="Gisha"/>
          <w:b/>
        </w:rPr>
        <w:t>Catalysts</w:t>
      </w:r>
    </w:p>
    <w:p w:rsidR="00844F1E" w:rsidRDefault="002E2AD7" w:rsidP="009830ED">
      <w:pPr>
        <w:numPr>
          <w:ilvl w:val="1"/>
          <w:numId w:val="9"/>
        </w:numPr>
        <w:rPr>
          <w:rFonts w:ascii="Gisha" w:eastAsia="Calibri" w:hAnsi="Gisha" w:cs="Gisha"/>
        </w:rPr>
      </w:pPr>
      <w:r w:rsidRPr="00B56CCC">
        <w:rPr>
          <w:rFonts w:ascii="Gisha" w:eastAsia="Calibri" w:hAnsi="Gisha" w:cs="Gisha"/>
        </w:rPr>
        <w:t>Catalysts are substances that provide</w:t>
      </w:r>
    </w:p>
    <w:p w:rsidR="008B21E7" w:rsidRDefault="008B21E7" w:rsidP="008B21E7">
      <w:pPr>
        <w:rPr>
          <w:rFonts w:ascii="Gisha" w:eastAsia="Calibri" w:hAnsi="Gisha" w:cs="Gisha"/>
          <w:b/>
        </w:rPr>
      </w:pPr>
      <w:r>
        <w:rPr>
          <w:rFonts w:ascii="Gisha" w:eastAsia="Calibri" w:hAnsi="Gisha" w:cs="Gisha"/>
          <w:b/>
        </w:rPr>
        <w:t>Effect of Catalyst Maxwell Boltzmann</w:t>
      </w:r>
    </w:p>
    <w:p w:rsidR="008B21E7" w:rsidRPr="008B21E7" w:rsidRDefault="008B21E7" w:rsidP="008B21E7">
      <w:pPr>
        <w:jc w:val="center"/>
        <w:rPr>
          <w:rFonts w:ascii="Gisha" w:eastAsia="Calibri" w:hAnsi="Gisha" w:cs="Gisha"/>
          <w:b/>
        </w:rPr>
      </w:pPr>
      <w:r>
        <w:rPr>
          <w:noProof/>
        </w:rPr>
        <w:drawing>
          <wp:inline distT="0" distB="0" distL="0" distR="0" wp14:anchorId="3AD308B6" wp14:editId="630087C7">
            <wp:extent cx="3435396" cy="2064174"/>
            <wp:effectExtent l="0" t="0" r="0" b="0"/>
            <wp:docPr id="593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5396" cy="2064174"/>
                    </a:xfrm>
                    <a:prstGeom prst="rect">
                      <a:avLst/>
                    </a:prstGeom>
                    <a:noFill/>
                    <a:ln>
                      <a:noFill/>
                    </a:ln>
                    <a:extLst/>
                  </pic:spPr>
                </pic:pic>
              </a:graphicData>
            </a:graphic>
          </wp:inline>
        </w:drawing>
      </w:r>
    </w:p>
    <w:p w:rsidR="00844F1E" w:rsidRDefault="002E2AD7" w:rsidP="008B21E7">
      <w:pPr>
        <w:rPr>
          <w:rFonts w:ascii="Gisha" w:eastAsia="Calibri" w:hAnsi="Gisha" w:cs="Gisha"/>
          <w:b/>
        </w:rPr>
      </w:pPr>
      <w:r w:rsidRPr="009830ED">
        <w:rPr>
          <w:rFonts w:ascii="Gisha" w:eastAsia="Calibri" w:hAnsi="Gisha" w:cs="Gisha"/>
          <w:b/>
        </w:rPr>
        <w:t>Effect of catalysts</w:t>
      </w:r>
    </w:p>
    <w:p w:rsidR="009830ED" w:rsidRPr="009830ED" w:rsidRDefault="009830ED" w:rsidP="009830ED">
      <w:pPr>
        <w:ind w:left="720"/>
        <w:jc w:val="center"/>
        <w:rPr>
          <w:rFonts w:ascii="Gisha" w:eastAsia="Calibri" w:hAnsi="Gisha" w:cs="Gisha"/>
          <w:b/>
        </w:rPr>
      </w:pPr>
      <w:r>
        <w:rPr>
          <w:noProof/>
        </w:rPr>
        <w:drawing>
          <wp:inline distT="0" distB="0" distL="0" distR="0" wp14:anchorId="79CC5D1F" wp14:editId="301D6147">
            <wp:extent cx="4050939" cy="2392045"/>
            <wp:effectExtent l="0" t="0" r="6985" b="8255"/>
            <wp:docPr id="31748" name="Picture 6" descr="~max002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1748" name="Picture 6" descr="~max0022"/>
                    <pic:cNvPicPr>
                      <a:picLocks noGrp="1"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0939" cy="2392045"/>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844F1E" w:rsidRPr="009830ED" w:rsidRDefault="008B21E7" w:rsidP="008B21E7">
      <w:pPr>
        <w:rPr>
          <w:rFonts w:ascii="Gisha" w:eastAsia="Calibri" w:hAnsi="Gisha" w:cs="Gisha"/>
          <w:b/>
        </w:rPr>
      </w:pPr>
      <w:r>
        <w:rPr>
          <w:rFonts w:ascii="Gisha" w:eastAsia="Calibri" w:hAnsi="Gisha" w:cs="Gisha"/>
          <w:b/>
        </w:rPr>
        <w:t>Surface Area</w:t>
      </w:r>
    </w:p>
    <w:p w:rsidR="00000000" w:rsidRPr="008B21E7" w:rsidRDefault="00610BB2" w:rsidP="008B21E7">
      <w:pPr>
        <w:numPr>
          <w:ilvl w:val="0"/>
          <w:numId w:val="28"/>
        </w:numPr>
        <w:rPr>
          <w:rFonts w:ascii="Gisha" w:eastAsia="Calibri" w:hAnsi="Gisha" w:cs="Gisha"/>
        </w:rPr>
      </w:pPr>
      <w:r w:rsidRPr="008B21E7">
        <w:rPr>
          <w:rFonts w:ascii="Gisha" w:eastAsia="Calibri" w:hAnsi="Gisha" w:cs="Gisha"/>
        </w:rPr>
        <w:t xml:space="preserve">Collisions only </w:t>
      </w:r>
    </w:p>
    <w:p w:rsidR="009830ED" w:rsidRDefault="00610BB2" w:rsidP="009830ED">
      <w:pPr>
        <w:numPr>
          <w:ilvl w:val="0"/>
          <w:numId w:val="28"/>
        </w:numPr>
        <w:rPr>
          <w:rFonts w:ascii="Gisha" w:eastAsia="Calibri" w:hAnsi="Gisha" w:cs="Gisha"/>
        </w:rPr>
      </w:pPr>
      <w:r w:rsidRPr="008B21E7">
        <w:rPr>
          <w:rFonts w:ascii="Gisha" w:eastAsia="Calibri" w:hAnsi="Gisha" w:cs="Gisha"/>
        </w:rPr>
        <w:t>The more surface area of the</w:t>
      </w:r>
    </w:p>
    <w:p w:rsidR="002213F7" w:rsidRDefault="002213F7">
      <w:pPr>
        <w:rPr>
          <w:rFonts w:ascii="Gisha" w:eastAsia="Calibri" w:hAnsi="Gisha" w:cs="Gisha"/>
        </w:rPr>
      </w:pPr>
    </w:p>
    <w:p w:rsidR="002213F7" w:rsidRDefault="002213F7">
      <w:pPr>
        <w:rPr>
          <w:rFonts w:ascii="Gisha" w:eastAsia="Calibri" w:hAnsi="Gisha" w:cs="Gisha"/>
        </w:rPr>
      </w:pPr>
      <w:r>
        <w:rPr>
          <w:rFonts w:ascii="Gisha" w:eastAsia="Calibri" w:hAnsi="Gisha" w:cs="Gisha"/>
        </w:rPr>
        <w:br w:type="page"/>
      </w:r>
    </w:p>
    <w:p w:rsidR="00000000" w:rsidRPr="002213F7" w:rsidRDefault="00610BB2" w:rsidP="002213F7">
      <w:pPr>
        <w:rPr>
          <w:rFonts w:ascii="Gisha" w:eastAsia="Calibri" w:hAnsi="Gisha" w:cs="Gisha"/>
          <w:b/>
        </w:rPr>
      </w:pPr>
      <w:r w:rsidRPr="002213F7">
        <w:rPr>
          <w:rFonts w:ascii="Gisha" w:eastAsia="Calibri" w:hAnsi="Gisha" w:cs="Gisha"/>
          <w:b/>
        </w:rPr>
        <w:lastRenderedPageBreak/>
        <w:t>Concentration/Pressure</w:t>
      </w:r>
    </w:p>
    <w:p w:rsidR="00000000" w:rsidRPr="002213F7" w:rsidRDefault="00610BB2" w:rsidP="002213F7">
      <w:pPr>
        <w:numPr>
          <w:ilvl w:val="0"/>
          <w:numId w:val="29"/>
        </w:numPr>
        <w:rPr>
          <w:rFonts w:ascii="Gisha" w:eastAsia="Calibri" w:hAnsi="Gisha" w:cs="Gisha"/>
        </w:rPr>
      </w:pPr>
      <w:r w:rsidRPr="002213F7">
        <w:rPr>
          <w:rFonts w:ascii="Gisha" w:eastAsia="Calibri" w:hAnsi="Gisha" w:cs="Gisha"/>
        </w:rPr>
        <w:t xml:space="preserve">Concentration (pressure) is </w:t>
      </w:r>
    </w:p>
    <w:p w:rsidR="002213F7" w:rsidRPr="002213F7" w:rsidRDefault="00610BB2" w:rsidP="002213F7">
      <w:pPr>
        <w:numPr>
          <w:ilvl w:val="0"/>
          <w:numId w:val="29"/>
        </w:numPr>
        <w:rPr>
          <w:rFonts w:ascii="Gisha" w:eastAsia="Calibri" w:hAnsi="Gisha" w:cs="Gisha"/>
        </w:rPr>
      </w:pPr>
      <w:r w:rsidRPr="002213F7">
        <w:rPr>
          <w:rFonts w:ascii="Gisha" w:eastAsia="Calibri" w:hAnsi="Gisha" w:cs="Gisha"/>
        </w:rPr>
        <w:t xml:space="preserve">In a concentrated solution the </w:t>
      </w:r>
    </w:p>
    <w:p w:rsidR="00000000" w:rsidRPr="002213F7" w:rsidRDefault="00610BB2" w:rsidP="002213F7">
      <w:pPr>
        <w:numPr>
          <w:ilvl w:val="0"/>
          <w:numId w:val="29"/>
        </w:numPr>
        <w:rPr>
          <w:rFonts w:ascii="Gisha" w:eastAsia="Calibri" w:hAnsi="Gisha" w:cs="Gisha"/>
        </w:rPr>
      </w:pPr>
      <w:r w:rsidRPr="002213F7">
        <w:rPr>
          <w:rFonts w:ascii="Gisha" w:eastAsia="Calibri" w:hAnsi="Gisha" w:cs="Gisha"/>
        </w:rPr>
        <w:t xml:space="preserve">As the concentration of the reactants </w:t>
      </w:r>
    </w:p>
    <w:p w:rsidR="002213F7" w:rsidRDefault="002213F7">
      <w:pPr>
        <w:rPr>
          <w:rFonts w:ascii="Gisha" w:eastAsia="Calibri" w:hAnsi="Gisha" w:cs="Gisha"/>
        </w:rPr>
      </w:pPr>
    </w:p>
    <w:p w:rsidR="002213F7" w:rsidRDefault="002213F7">
      <w:pPr>
        <w:rPr>
          <w:rFonts w:ascii="Gisha" w:eastAsia="Calibri" w:hAnsi="Gisha" w:cs="Gisha"/>
        </w:rPr>
      </w:pPr>
      <w:r>
        <w:rPr>
          <w:rFonts w:ascii="Gisha" w:eastAsia="Calibri" w:hAnsi="Gisha" w:cs="Gisha"/>
        </w:rPr>
        <w:br w:type="page"/>
      </w:r>
    </w:p>
    <w:p w:rsidR="002213F7" w:rsidRPr="002213F7" w:rsidRDefault="002213F7" w:rsidP="002213F7">
      <w:pPr>
        <w:widowControl w:val="0"/>
        <w:numPr>
          <w:ilvl w:val="0"/>
          <w:numId w:val="16"/>
        </w:numPr>
        <w:spacing w:after="0" w:line="240" w:lineRule="auto"/>
        <w:rPr>
          <w:snapToGrid w:val="0"/>
        </w:rPr>
      </w:pPr>
      <w:r w:rsidRPr="002213F7">
        <w:rPr>
          <w:snapToGrid w:val="0"/>
        </w:rPr>
        <w:lastRenderedPageBreak/>
        <w:t>Write the correct equation for the rate disappearance of O</w:t>
      </w:r>
      <w:r w:rsidRPr="002213F7">
        <w:rPr>
          <w:snapToGrid w:val="0"/>
          <w:vertAlign w:val="subscript"/>
        </w:rPr>
        <w:t>2</w:t>
      </w:r>
      <w:r w:rsidRPr="002213F7">
        <w:rPr>
          <w:snapToGrid w:val="0"/>
        </w:rPr>
        <w:t xml:space="preserve">, </w:t>
      </w:r>
    </w:p>
    <w:p w:rsidR="002213F7" w:rsidRPr="002213F7" w:rsidRDefault="002213F7" w:rsidP="002213F7">
      <w:pPr>
        <w:widowControl w:val="0"/>
        <w:ind w:left="720"/>
        <w:rPr>
          <w:snapToGrid w:val="0"/>
        </w:rPr>
      </w:pPr>
      <w:r w:rsidRPr="002213F7">
        <w:rPr>
          <w:snapToGrid w:val="0"/>
        </w:rPr>
        <w:t xml:space="preserve">                                 2 </w:t>
      </w:r>
      <w:proofErr w:type="gramStart"/>
      <w:r w:rsidRPr="002213F7">
        <w:rPr>
          <w:snapToGrid w:val="0"/>
        </w:rPr>
        <w:t>NO(</w:t>
      </w:r>
      <w:proofErr w:type="gramEnd"/>
      <w:r w:rsidRPr="002213F7">
        <w:rPr>
          <w:snapToGrid w:val="0"/>
        </w:rPr>
        <w:t>g) + O</w:t>
      </w:r>
      <w:r w:rsidRPr="002213F7">
        <w:rPr>
          <w:snapToGrid w:val="0"/>
          <w:vertAlign w:val="subscript"/>
        </w:rPr>
        <w:t>2</w:t>
      </w:r>
      <w:r w:rsidRPr="002213F7">
        <w:rPr>
          <w:snapToGrid w:val="0"/>
        </w:rPr>
        <w:t xml:space="preserve">(g) </w:t>
      </w:r>
      <w:r w:rsidRPr="002213F7">
        <w:rPr>
          <w:noProof/>
          <w:snapToGrid w:val="0"/>
        </w:rPr>
        <w:sym w:font="Wingdings" w:char="F0E0"/>
      </w:r>
      <w:r w:rsidRPr="002213F7">
        <w:rPr>
          <w:snapToGrid w:val="0"/>
        </w:rPr>
        <w:t xml:space="preserve"> 2 NO</w:t>
      </w:r>
      <w:r w:rsidRPr="002213F7">
        <w:rPr>
          <w:snapToGrid w:val="0"/>
          <w:vertAlign w:val="subscript"/>
        </w:rPr>
        <w:t>2</w:t>
      </w:r>
      <w:r w:rsidRPr="002213F7">
        <w:rPr>
          <w:snapToGrid w:val="0"/>
        </w:rPr>
        <w:t xml:space="preserve">(g)? </w:t>
      </w:r>
    </w:p>
    <w:p w:rsidR="002213F7" w:rsidRPr="002213F7" w:rsidRDefault="002213F7" w:rsidP="002213F7">
      <w:pPr>
        <w:numPr>
          <w:ilvl w:val="0"/>
          <w:numId w:val="16"/>
        </w:numPr>
        <w:spacing w:after="0" w:line="240" w:lineRule="auto"/>
      </w:pPr>
      <w:r w:rsidRPr="002213F7">
        <w:t>During the combustion of methane, CH</w:t>
      </w:r>
      <w:r w:rsidRPr="002213F7">
        <w:rPr>
          <w:vertAlign w:val="subscript"/>
        </w:rPr>
        <w:t>4</w:t>
      </w:r>
      <w:r w:rsidRPr="002213F7">
        <w:t>, the concentration of methane was measured at various time intervals and the following data was obtained:</w:t>
      </w:r>
    </w:p>
    <w:p w:rsidR="002213F7" w:rsidRPr="002213F7" w:rsidRDefault="002213F7" w:rsidP="002213F7">
      <w:pPr>
        <w:spacing w:after="0" w:line="240" w:lineRule="auto"/>
        <w:ind w:left="1440"/>
        <w:rPr>
          <w:u w:val="single"/>
        </w:rPr>
      </w:pPr>
      <w:r w:rsidRPr="002213F7">
        <w:rPr>
          <w:u w:val="single"/>
        </w:rPr>
        <w:t>Time (s)</w:t>
      </w:r>
      <w:r w:rsidRPr="002213F7">
        <w:rPr>
          <w:u w:val="single"/>
        </w:rPr>
        <w:tab/>
        <w:t>Concentration Methane (M)</w:t>
      </w:r>
    </w:p>
    <w:p w:rsidR="002213F7" w:rsidRPr="002213F7" w:rsidRDefault="002213F7" w:rsidP="002213F7">
      <w:pPr>
        <w:spacing w:after="0" w:line="240" w:lineRule="auto"/>
        <w:ind w:left="1440"/>
      </w:pPr>
      <w:r w:rsidRPr="002213F7">
        <w:t>10.0</w:t>
      </w:r>
      <w:r w:rsidRPr="002213F7">
        <w:tab/>
      </w:r>
      <w:r w:rsidRPr="002213F7">
        <w:tab/>
      </w:r>
      <w:r w:rsidRPr="002213F7">
        <w:tab/>
        <w:t>2.40</w:t>
      </w:r>
    </w:p>
    <w:p w:rsidR="002213F7" w:rsidRPr="002213F7" w:rsidRDefault="002213F7" w:rsidP="002213F7">
      <w:pPr>
        <w:widowControl w:val="0"/>
        <w:tabs>
          <w:tab w:val="left" w:pos="360"/>
          <w:tab w:val="center" w:pos="4680"/>
          <w:tab w:val="right" w:pos="9360"/>
        </w:tabs>
        <w:spacing w:after="0" w:line="240" w:lineRule="auto"/>
      </w:pPr>
      <w:r w:rsidRPr="002213F7">
        <w:tab/>
        <w:t xml:space="preserve">                     </w:t>
      </w:r>
      <w:r w:rsidR="009E7423">
        <w:t xml:space="preserve"> </w:t>
      </w:r>
      <w:r w:rsidRPr="002213F7">
        <w:t>20.0                                   1.20</w:t>
      </w:r>
      <w:r w:rsidRPr="002213F7">
        <w:tab/>
      </w:r>
    </w:p>
    <w:p w:rsidR="002213F7" w:rsidRPr="002213F7" w:rsidRDefault="002213F7" w:rsidP="002213F7">
      <w:pPr>
        <w:widowControl w:val="0"/>
        <w:tabs>
          <w:tab w:val="left" w:pos="360"/>
          <w:tab w:val="center" w:pos="4680"/>
          <w:tab w:val="right" w:pos="9360"/>
        </w:tabs>
        <w:spacing w:after="0" w:line="240" w:lineRule="auto"/>
      </w:pPr>
      <w:r w:rsidRPr="002213F7">
        <w:tab/>
        <w:t xml:space="preserve">                     </w:t>
      </w:r>
      <w:r w:rsidR="009E7423">
        <w:t xml:space="preserve"> </w:t>
      </w:r>
      <w:r w:rsidRPr="002213F7">
        <w:t>30.0                                   0.80</w:t>
      </w:r>
    </w:p>
    <w:p w:rsidR="002213F7" w:rsidRPr="002213F7" w:rsidRDefault="002213F7" w:rsidP="002213F7">
      <w:pPr>
        <w:widowControl w:val="0"/>
        <w:tabs>
          <w:tab w:val="left" w:pos="360"/>
          <w:tab w:val="center" w:pos="4680"/>
          <w:tab w:val="right" w:pos="9360"/>
        </w:tabs>
        <w:spacing w:after="0" w:line="240" w:lineRule="auto"/>
      </w:pPr>
      <w:r w:rsidRPr="002213F7">
        <w:t xml:space="preserve">                            </w:t>
      </w:r>
      <w:r w:rsidR="009E7423">
        <w:t xml:space="preserve"> </w:t>
      </w:r>
      <w:r w:rsidRPr="002213F7">
        <w:t>40.0                                   0.60</w:t>
      </w:r>
    </w:p>
    <w:p w:rsidR="009E7423" w:rsidRDefault="009E7423" w:rsidP="009E7423">
      <w:pPr>
        <w:widowControl w:val="0"/>
        <w:tabs>
          <w:tab w:val="left" w:pos="360"/>
          <w:tab w:val="center" w:pos="4680"/>
          <w:tab w:val="right" w:pos="9360"/>
        </w:tabs>
        <w:spacing w:after="0"/>
        <w:ind w:left="720"/>
      </w:pPr>
      <w:proofErr w:type="gramStart"/>
      <w:r>
        <w:t>a.  Draw</w:t>
      </w:r>
      <w:proofErr w:type="gramEnd"/>
      <w:r>
        <w:t xml:space="preserve"> a graph of how the concentration of methane changes with time</w:t>
      </w:r>
    </w:p>
    <w:p w:rsidR="009E7423" w:rsidRDefault="009E7423" w:rsidP="009E7423">
      <w:pPr>
        <w:widowControl w:val="0"/>
        <w:tabs>
          <w:tab w:val="left" w:pos="360"/>
          <w:tab w:val="center" w:pos="4680"/>
          <w:tab w:val="right" w:pos="9360"/>
        </w:tabs>
        <w:spacing w:after="0"/>
        <w:ind w:left="720"/>
      </w:pPr>
      <w:proofErr w:type="gramStart"/>
      <w:r>
        <w:t>b.  Use</w:t>
      </w:r>
      <w:proofErr w:type="gramEnd"/>
      <w:r>
        <w:t xml:space="preserve"> the graph to determine the initial rate of the reaction</w:t>
      </w:r>
      <w:r w:rsidR="002213F7" w:rsidRPr="002213F7">
        <w:tab/>
      </w:r>
    </w:p>
    <w:p w:rsidR="002213F7" w:rsidRPr="002213F7" w:rsidRDefault="009E7423" w:rsidP="009E7423">
      <w:pPr>
        <w:widowControl w:val="0"/>
        <w:tabs>
          <w:tab w:val="left" w:pos="360"/>
          <w:tab w:val="center" w:pos="4680"/>
          <w:tab w:val="right" w:pos="9360"/>
        </w:tabs>
        <w:spacing w:after="0"/>
        <w:ind w:left="720"/>
      </w:pPr>
      <w:proofErr w:type="gramStart"/>
      <w:r>
        <w:t xml:space="preserve">c.  </w:t>
      </w:r>
      <w:r w:rsidR="002213F7" w:rsidRPr="002213F7">
        <w:t>Calculate</w:t>
      </w:r>
      <w:proofErr w:type="gramEnd"/>
      <w:r w:rsidR="002213F7" w:rsidRPr="002213F7">
        <w:t xml:space="preserve"> the average rate of disappearance of methane, for the following time   intervals:</w:t>
      </w:r>
    </w:p>
    <w:p w:rsidR="009E7423" w:rsidRDefault="009E7423" w:rsidP="009E7423">
      <w:pPr>
        <w:spacing w:after="0" w:line="240" w:lineRule="auto"/>
        <w:ind w:left="1440"/>
      </w:pPr>
      <w:proofErr w:type="spellStart"/>
      <w:proofErr w:type="gramStart"/>
      <w:r>
        <w:t>i</w:t>
      </w:r>
      <w:proofErr w:type="spellEnd"/>
      <w:r>
        <w:t xml:space="preserve">.  </w:t>
      </w:r>
      <w:r w:rsidR="002213F7" w:rsidRPr="002213F7">
        <w:t>10.0</w:t>
      </w:r>
      <w:proofErr w:type="gramEnd"/>
      <w:r w:rsidR="002213F7" w:rsidRPr="002213F7">
        <w:t xml:space="preserve"> – 40.0 s</w:t>
      </w:r>
    </w:p>
    <w:p w:rsidR="009E7423" w:rsidRDefault="009E7423" w:rsidP="009E7423">
      <w:pPr>
        <w:spacing w:after="0" w:line="240" w:lineRule="auto"/>
        <w:ind w:left="1440"/>
      </w:pPr>
      <w:r>
        <w:t>ii</w:t>
      </w:r>
      <w:proofErr w:type="gramStart"/>
      <w:r>
        <w:t xml:space="preserve">.  </w:t>
      </w:r>
      <w:r w:rsidR="002213F7" w:rsidRPr="002213F7">
        <w:t>20.0</w:t>
      </w:r>
      <w:proofErr w:type="gramEnd"/>
      <w:r w:rsidR="002213F7" w:rsidRPr="002213F7">
        <w:t xml:space="preserve"> – 40.0 s</w:t>
      </w:r>
    </w:p>
    <w:p w:rsidR="002213F7" w:rsidRPr="002213F7" w:rsidRDefault="009E7423" w:rsidP="009E7423">
      <w:pPr>
        <w:spacing w:after="0" w:line="240" w:lineRule="auto"/>
        <w:ind w:left="1440"/>
      </w:pPr>
      <w:r>
        <w:t xml:space="preserve">iii. </w:t>
      </w:r>
      <w:r w:rsidR="002213F7" w:rsidRPr="002213F7">
        <w:t>Which interval had the faster rate?  Why?</w:t>
      </w:r>
    </w:p>
    <w:p w:rsidR="002213F7" w:rsidRPr="002213F7" w:rsidRDefault="002213F7" w:rsidP="002213F7">
      <w:pPr>
        <w:spacing w:after="0" w:line="240" w:lineRule="auto"/>
        <w:ind w:left="1440"/>
      </w:pPr>
    </w:p>
    <w:p w:rsidR="002213F7" w:rsidRPr="002213F7" w:rsidRDefault="002213F7" w:rsidP="002213F7">
      <w:pPr>
        <w:widowControl w:val="0"/>
        <w:numPr>
          <w:ilvl w:val="0"/>
          <w:numId w:val="16"/>
        </w:numPr>
        <w:spacing w:after="0" w:line="240" w:lineRule="auto"/>
        <w:rPr>
          <w:rFonts w:cs="Arial"/>
          <w:snapToGrid w:val="0"/>
        </w:rPr>
      </w:pPr>
      <w:r w:rsidRPr="002213F7">
        <w:rPr>
          <w:rFonts w:cs="Arial"/>
          <w:snapToGrid w:val="0"/>
        </w:rPr>
        <w:t xml:space="preserve">In the reaction: </w:t>
      </w:r>
      <w:proofErr w:type="gramStart"/>
      <w:r w:rsidRPr="002213F7">
        <w:rPr>
          <w:rFonts w:cs="Arial"/>
          <w:snapToGrid w:val="0"/>
        </w:rPr>
        <w:t>2X(</w:t>
      </w:r>
      <w:proofErr w:type="gramEnd"/>
      <w:r w:rsidRPr="002213F7">
        <w:rPr>
          <w:rFonts w:cs="Arial"/>
          <w:snapToGrid w:val="0"/>
        </w:rPr>
        <w:t xml:space="preserve">g)  </w:t>
      </w:r>
      <w:r w:rsidRPr="002213F7">
        <w:rPr>
          <w:rFonts w:cs="Arial"/>
          <w:noProof/>
          <w:snapToGrid w:val="0"/>
        </w:rPr>
        <w:sym w:font="Wingdings" w:char="F0E0"/>
      </w:r>
      <w:r w:rsidRPr="002213F7">
        <w:rPr>
          <w:rFonts w:cs="Arial"/>
          <w:snapToGrid w:val="0"/>
        </w:rPr>
        <w:t xml:space="preserve">  Z(g), the concentration of X drops from 0.50 to 0.10 </w:t>
      </w:r>
      <w:proofErr w:type="spellStart"/>
      <w:r w:rsidRPr="002213F7">
        <w:rPr>
          <w:rFonts w:cs="Arial"/>
          <w:snapToGrid w:val="0"/>
        </w:rPr>
        <w:t>mol</w:t>
      </w:r>
      <w:proofErr w:type="spellEnd"/>
      <w:r w:rsidRPr="002213F7">
        <w:rPr>
          <w:rFonts w:cs="Arial"/>
          <w:snapToGrid w:val="0"/>
        </w:rPr>
        <w:t>/L in 45 min.  Calculate the average rate in terms of</w:t>
      </w:r>
      <w:r>
        <w:rPr>
          <w:rFonts w:cs="Arial"/>
          <w:snapToGrid w:val="0"/>
        </w:rPr>
        <w:t xml:space="preserve"> </w:t>
      </w:r>
      <w:r w:rsidRPr="002213F7">
        <w:rPr>
          <w:rFonts w:cs="Arial"/>
          <w:snapToGrid w:val="0"/>
        </w:rPr>
        <w:t xml:space="preserve">the decrease in concentration of X in </w:t>
      </w:r>
      <w:proofErr w:type="spellStart"/>
      <w:r w:rsidRPr="002213F7">
        <w:rPr>
          <w:rFonts w:cs="Arial"/>
          <w:snapToGrid w:val="0"/>
        </w:rPr>
        <w:t>mol</w:t>
      </w:r>
      <w:proofErr w:type="spellEnd"/>
      <w:r w:rsidRPr="002213F7">
        <w:rPr>
          <w:rFonts w:cs="Arial"/>
          <w:snapToGrid w:val="0"/>
        </w:rPr>
        <w:t>/L s</w:t>
      </w:r>
    </w:p>
    <w:p w:rsidR="002213F7" w:rsidRPr="002213F7" w:rsidRDefault="002213F7" w:rsidP="002213F7">
      <w:pPr>
        <w:widowControl w:val="0"/>
        <w:spacing w:after="0" w:line="240" w:lineRule="auto"/>
        <w:ind w:left="1440"/>
        <w:rPr>
          <w:rFonts w:cs="Arial"/>
          <w:snapToGrid w:val="0"/>
        </w:rPr>
      </w:pPr>
    </w:p>
    <w:p w:rsidR="002213F7" w:rsidRPr="002213F7" w:rsidRDefault="002213F7" w:rsidP="002213F7">
      <w:pPr>
        <w:widowControl w:val="0"/>
        <w:numPr>
          <w:ilvl w:val="0"/>
          <w:numId w:val="16"/>
        </w:numPr>
        <w:spacing w:after="0" w:line="240" w:lineRule="auto"/>
        <w:rPr>
          <w:snapToGrid w:val="0"/>
        </w:rPr>
      </w:pPr>
      <w:r w:rsidRPr="002213F7">
        <w:rPr>
          <w:snapToGrid w:val="0"/>
        </w:rPr>
        <w:t>Iron (III) chloride is reduced by tin (II) chloride.</w:t>
      </w:r>
    </w:p>
    <w:p w:rsidR="002213F7" w:rsidRPr="002213F7" w:rsidRDefault="009E7423" w:rsidP="002213F7">
      <w:pPr>
        <w:widowControl w:val="0"/>
        <w:ind w:left="720"/>
        <w:rPr>
          <w:snapToGrid w:val="0"/>
        </w:rPr>
      </w:pPr>
      <w:r>
        <w:rPr>
          <w:snapToGrid w:val="0"/>
        </w:rPr>
        <w:t xml:space="preserve">                                </w:t>
      </w:r>
      <w:proofErr w:type="gramStart"/>
      <w:r w:rsidR="002213F7" w:rsidRPr="002213F7">
        <w:rPr>
          <w:snapToGrid w:val="0"/>
        </w:rPr>
        <w:t>2FeCl</w:t>
      </w:r>
      <w:r w:rsidR="002213F7" w:rsidRPr="002213F7">
        <w:rPr>
          <w:snapToGrid w:val="0"/>
          <w:vertAlign w:val="subscript"/>
        </w:rPr>
        <w:t>3</w:t>
      </w:r>
      <w:r w:rsidR="002213F7" w:rsidRPr="002213F7">
        <w:rPr>
          <w:snapToGrid w:val="0"/>
        </w:rPr>
        <w:t>(</w:t>
      </w:r>
      <w:proofErr w:type="spellStart"/>
      <w:proofErr w:type="gramEnd"/>
      <w:r w:rsidR="002213F7" w:rsidRPr="002213F7">
        <w:rPr>
          <w:snapToGrid w:val="0"/>
        </w:rPr>
        <w:t>aq</w:t>
      </w:r>
      <w:proofErr w:type="spellEnd"/>
      <w:r w:rsidR="002213F7" w:rsidRPr="002213F7">
        <w:rPr>
          <w:snapToGrid w:val="0"/>
        </w:rPr>
        <w:t>) + SnCl</w:t>
      </w:r>
      <w:r w:rsidR="002213F7" w:rsidRPr="002213F7">
        <w:rPr>
          <w:snapToGrid w:val="0"/>
          <w:vertAlign w:val="subscript"/>
        </w:rPr>
        <w:t>2</w:t>
      </w:r>
      <w:r w:rsidR="002213F7" w:rsidRPr="002213F7">
        <w:rPr>
          <w:snapToGrid w:val="0"/>
        </w:rPr>
        <w:t>(</w:t>
      </w:r>
      <w:proofErr w:type="spellStart"/>
      <w:r w:rsidR="002213F7" w:rsidRPr="002213F7">
        <w:rPr>
          <w:snapToGrid w:val="0"/>
        </w:rPr>
        <w:t>aq</w:t>
      </w:r>
      <w:proofErr w:type="spellEnd"/>
      <w:r w:rsidR="002213F7" w:rsidRPr="002213F7">
        <w:rPr>
          <w:snapToGrid w:val="0"/>
        </w:rPr>
        <w:t xml:space="preserve">)  </w:t>
      </w:r>
      <w:r w:rsidR="002213F7" w:rsidRPr="002213F7">
        <w:rPr>
          <w:noProof/>
          <w:snapToGrid w:val="0"/>
        </w:rPr>
        <w:sym w:font="Wingdings" w:char="F0E0"/>
      </w:r>
      <w:r w:rsidR="002213F7" w:rsidRPr="002213F7">
        <w:rPr>
          <w:snapToGrid w:val="0"/>
        </w:rPr>
        <w:t xml:space="preserve">  2FeCl</w:t>
      </w:r>
      <w:r w:rsidR="002213F7" w:rsidRPr="002213F7">
        <w:rPr>
          <w:snapToGrid w:val="0"/>
          <w:vertAlign w:val="subscript"/>
        </w:rPr>
        <w:t>2</w:t>
      </w:r>
      <w:r w:rsidR="002213F7" w:rsidRPr="002213F7">
        <w:rPr>
          <w:snapToGrid w:val="0"/>
        </w:rPr>
        <w:t>(</w:t>
      </w:r>
      <w:proofErr w:type="spellStart"/>
      <w:r w:rsidR="002213F7" w:rsidRPr="002213F7">
        <w:rPr>
          <w:snapToGrid w:val="0"/>
        </w:rPr>
        <w:t>aq</w:t>
      </w:r>
      <w:proofErr w:type="spellEnd"/>
      <w:r w:rsidR="002213F7" w:rsidRPr="002213F7">
        <w:rPr>
          <w:snapToGrid w:val="0"/>
        </w:rPr>
        <w:t>) + SnCl</w:t>
      </w:r>
      <w:r w:rsidR="002213F7" w:rsidRPr="002213F7">
        <w:rPr>
          <w:snapToGrid w:val="0"/>
          <w:vertAlign w:val="subscript"/>
        </w:rPr>
        <w:t>4</w:t>
      </w:r>
      <w:r w:rsidR="002213F7" w:rsidRPr="002213F7">
        <w:rPr>
          <w:snapToGrid w:val="0"/>
        </w:rPr>
        <w:t>(</w:t>
      </w:r>
      <w:proofErr w:type="spellStart"/>
      <w:r w:rsidR="002213F7" w:rsidRPr="002213F7">
        <w:rPr>
          <w:snapToGrid w:val="0"/>
        </w:rPr>
        <w:t>aq</w:t>
      </w:r>
      <w:proofErr w:type="spellEnd"/>
      <w:r w:rsidR="002213F7" w:rsidRPr="002213F7">
        <w:rPr>
          <w:snapToGrid w:val="0"/>
        </w:rPr>
        <w:t>)</w:t>
      </w:r>
    </w:p>
    <w:p w:rsidR="002213F7" w:rsidRPr="002213F7" w:rsidRDefault="002213F7" w:rsidP="002213F7">
      <w:pPr>
        <w:widowControl w:val="0"/>
        <w:ind w:left="720"/>
        <w:rPr>
          <w:snapToGrid w:val="0"/>
        </w:rPr>
      </w:pPr>
      <w:proofErr w:type="gramStart"/>
      <w:r w:rsidRPr="002213F7">
        <w:rPr>
          <w:snapToGrid w:val="0"/>
        </w:rPr>
        <w:t>the</w:t>
      </w:r>
      <w:proofErr w:type="gramEnd"/>
      <w:r w:rsidRPr="002213F7">
        <w:rPr>
          <w:snapToGrid w:val="0"/>
        </w:rPr>
        <w:t xml:space="preserve"> concentration of FeCl</w:t>
      </w:r>
      <w:r w:rsidRPr="002213F7">
        <w:rPr>
          <w:snapToGrid w:val="0"/>
          <w:vertAlign w:val="subscript"/>
        </w:rPr>
        <w:t>3</w:t>
      </w:r>
      <w:r w:rsidRPr="002213F7">
        <w:rPr>
          <w:snapToGrid w:val="0"/>
        </w:rPr>
        <w:t xml:space="preserve"> at the beginning of an experiment was 0.3586 M.  After 4.000 min, it was 0.02638 M.  What is the average rate of disappearance of FeCl</w:t>
      </w:r>
      <w:r w:rsidRPr="002213F7">
        <w:rPr>
          <w:snapToGrid w:val="0"/>
          <w:vertAlign w:val="subscript"/>
        </w:rPr>
        <w:t>3</w:t>
      </w:r>
      <w:r w:rsidRPr="002213F7">
        <w:rPr>
          <w:snapToGrid w:val="0"/>
        </w:rPr>
        <w:t xml:space="preserve"> in this time interval?</w:t>
      </w:r>
    </w:p>
    <w:p w:rsidR="002213F7" w:rsidRPr="002213F7" w:rsidRDefault="002213F7" w:rsidP="002213F7">
      <w:pPr>
        <w:numPr>
          <w:ilvl w:val="0"/>
          <w:numId w:val="16"/>
        </w:numPr>
        <w:spacing w:after="0" w:line="240" w:lineRule="auto"/>
      </w:pPr>
      <w:r w:rsidRPr="002213F7">
        <w:t xml:space="preserve">Measurements taken during the reaction of CO </w:t>
      </w:r>
      <w:proofErr w:type="gramStart"/>
      <w:r w:rsidRPr="002213F7">
        <w:t>+  NO</w:t>
      </w:r>
      <w:r w:rsidRPr="002213F7">
        <w:rPr>
          <w:vertAlign w:val="subscript"/>
        </w:rPr>
        <w:t>2</w:t>
      </w:r>
      <w:proofErr w:type="gramEnd"/>
      <w:r w:rsidRPr="002213F7">
        <w:rPr>
          <w:vertAlign w:val="subscript"/>
        </w:rPr>
        <w:t xml:space="preserve"> </w:t>
      </w:r>
      <w:r w:rsidRPr="002213F7">
        <w:sym w:font="Wingdings" w:char="F0E0"/>
      </w:r>
      <w:r w:rsidRPr="002213F7">
        <w:t xml:space="preserve"> CO</w:t>
      </w:r>
      <w:r w:rsidRPr="002213F7">
        <w:rPr>
          <w:vertAlign w:val="subscript"/>
        </w:rPr>
        <w:t xml:space="preserve">2 </w:t>
      </w:r>
      <w:r w:rsidRPr="002213F7">
        <w:t xml:space="preserve"> +  NO </w:t>
      </w:r>
      <w:r>
        <w:t xml:space="preserve"> </w:t>
      </w:r>
      <w:r w:rsidRPr="002213F7">
        <w:t xml:space="preserve">showed a concentration of carbon monoxide of 0.019 M at 27.0 min and of 0.013 M at 45.0 min, calculate the average rate of disappearance of CO over this time period.  </w:t>
      </w:r>
    </w:p>
    <w:p w:rsidR="002213F7" w:rsidRPr="002213F7" w:rsidRDefault="002213F7" w:rsidP="002213F7">
      <w:pPr>
        <w:rPr>
          <w:rFonts w:cs="Arial"/>
        </w:rPr>
      </w:pPr>
    </w:p>
    <w:p w:rsidR="002213F7" w:rsidRDefault="002213F7">
      <w:pPr>
        <w:rPr>
          <w:rFonts w:ascii="Gisha" w:eastAsia="Calibri" w:hAnsi="Gisha" w:cs="Gisha"/>
        </w:rPr>
      </w:pPr>
      <w:r w:rsidRPr="002213F7">
        <w:rPr>
          <w:rFonts w:ascii="Arial" w:eastAsia="Times New Roman" w:hAnsi="Arial" w:cs="Times New Roman"/>
          <w:noProof/>
          <w:sz w:val="24"/>
          <w:szCs w:val="24"/>
        </w:rPr>
        <mc:AlternateContent>
          <mc:Choice Requires="wps">
            <w:drawing>
              <wp:anchor distT="91440" distB="457200" distL="114300" distR="114300" simplePos="0" relativeHeight="251738112" behindDoc="0" locked="0" layoutInCell="0" allowOverlap="1" wp14:anchorId="0A85467C" wp14:editId="35EDB061">
                <wp:simplePos x="0" y="0"/>
                <wp:positionH relativeFrom="page">
                  <wp:posOffset>831850</wp:posOffset>
                </wp:positionH>
                <wp:positionV relativeFrom="page">
                  <wp:posOffset>474345</wp:posOffset>
                </wp:positionV>
                <wp:extent cx="6548120" cy="659130"/>
                <wp:effectExtent l="400050" t="19050" r="43180" b="45720"/>
                <wp:wrapSquare wrapText="bothSides"/>
                <wp:docPr id="6"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548120" cy="659130"/>
                        </a:xfrm>
                        <a:prstGeom prst="rect">
                          <a:avLst/>
                        </a:prstGeom>
                        <a:solidFill>
                          <a:srgbClr val="000000"/>
                        </a:solidFill>
                        <a:ln w="63500">
                          <a:solidFill>
                            <a:srgbClr val="000000"/>
                          </a:solidFill>
                          <a:miter lim="800000"/>
                          <a:headEnd/>
                          <a:tailEnd/>
                        </a:ln>
                        <a:effectLst>
                          <a:outerShdw dist="381000" dir="10800000" algn="ctr" rotWithShape="0">
                            <a:srgbClr val="604A7B">
                              <a:alpha val="50000"/>
                            </a:srgbClr>
                          </a:outerShdw>
                        </a:effectLst>
                      </wps:spPr>
                      <wps:txbx>
                        <w:txbxContent>
                          <w:p w:rsidR="002213F7" w:rsidRPr="00D15A1D" w:rsidRDefault="002213F7" w:rsidP="002213F7">
                            <w:pPr>
                              <w:rPr>
                                <w:b/>
                                <w:i/>
                                <w:iCs/>
                                <w:color w:val="D2DFEE" w:themeColor="accent1" w:themeTint="40"/>
                                <w:sz w:val="28"/>
                                <w:szCs w:val="28"/>
                              </w:rPr>
                            </w:pPr>
                            <w:r>
                              <w:rPr>
                                <w:b/>
                                <w:i/>
                                <w:iCs/>
                                <w:color w:val="D2DFEE" w:themeColor="accent1" w:themeTint="40"/>
                                <w:sz w:val="28"/>
                                <w:szCs w:val="28"/>
                              </w:rPr>
                              <w:t>Unit 7:  Average Rate</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t xml:space="preserve">Problem Set </w:t>
                            </w:r>
                            <w:r>
                              <w:rPr>
                                <w:b/>
                                <w:i/>
                                <w:iCs/>
                                <w:color w:val="D2DFEE" w:themeColor="accent1" w:themeTint="40"/>
                                <w:sz w:val="28"/>
                                <w:szCs w:val="28"/>
                              </w:rPr>
                              <w:t>7-1</w:t>
                            </w:r>
                          </w:p>
                        </w:txbxContent>
                      </wps:txbx>
                      <wps:bodyPr rot="0" vert="horz" wrap="square" lIns="457200" tIns="228600" rIns="22860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5" o:spid="_x0000_s1026" style="position:absolute;margin-left:65.5pt;margin-top:37.35pt;width:515.6pt;height:51.9pt;flip:x;z-index:251738112;visibility:visible;mso-wrap-style:square;mso-width-percent:0;mso-height-percent:0;mso-wrap-distance-left:9pt;mso-wrap-distance-top:7.2pt;mso-wrap-distance-right:9pt;mso-wrap-distance-bottom:36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" o:allowincell="f" fillcolor="black" strokeweight="5pt">
                <v:shadow on="t" color="#604a7b" opacity=".5" offset="-30pt,0"/>
                <v:textbox inset="36pt,18pt,18pt,7.2pt">
                  <w:txbxContent>
                    <w:p w:rsidR="002213F7" w:rsidRPr="00D15A1D" w:rsidRDefault="002213F7" w:rsidP="002213F7">
                      <w:pPr>
                        <w:rPr>
                          <w:b/>
                          <w:i/>
                          <w:iCs/>
                          <w:color w:val="D2DFEE" w:themeColor="accent1" w:themeTint="40"/>
                          <w:sz w:val="28"/>
                          <w:szCs w:val="28"/>
                        </w:rPr>
                      </w:pPr>
                      <w:r>
                        <w:rPr>
                          <w:b/>
                          <w:i/>
                          <w:iCs/>
                          <w:color w:val="D2DFEE" w:themeColor="accent1" w:themeTint="40"/>
                          <w:sz w:val="28"/>
                          <w:szCs w:val="28"/>
                        </w:rPr>
                        <w:t>Unit 7:  Average Rate</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t xml:space="preserve">Problem Set </w:t>
                      </w:r>
                      <w:r>
                        <w:rPr>
                          <w:b/>
                          <w:i/>
                          <w:iCs/>
                          <w:color w:val="D2DFEE" w:themeColor="accent1" w:themeTint="40"/>
                          <w:sz w:val="28"/>
                          <w:szCs w:val="28"/>
                        </w:rPr>
                        <w:t>7-1</w:t>
                      </w:r>
                    </w:p>
                  </w:txbxContent>
                </v:textbox>
                <w10:wrap type="square" anchorx="page" anchory="page"/>
              </v:rect>
            </w:pict>
          </mc:Fallback>
        </mc:AlternateContent>
      </w:r>
    </w:p>
    <w:p w:rsidR="004A3A84" w:rsidRDefault="002213F7" w:rsidP="00B35842">
      <w:pPr>
        <w:rPr>
          <w:rFonts w:ascii="Gisha" w:eastAsia="Calibri" w:hAnsi="Gisha" w:cs="Gisha"/>
        </w:rPr>
      </w:pPr>
      <w:r>
        <w:rPr>
          <w:rFonts w:ascii="Gisha" w:eastAsia="Calibri" w:hAnsi="Gisha" w:cs="Gisha"/>
        </w:rPr>
        <w:br w:type="page"/>
      </w:r>
    </w:p>
    <w:p w:rsidR="001D79AD" w:rsidRDefault="001D79AD" w:rsidP="001D79AD">
      <w:pPr>
        <w:pStyle w:val="ListParagraph"/>
        <w:ind w:left="0"/>
        <w:rPr>
          <w:rFonts w:ascii="Gisha" w:eastAsia="Calibri" w:hAnsi="Gisha" w:cs="Gisha"/>
        </w:rPr>
      </w:pPr>
      <w:r w:rsidRPr="001D79AD">
        <w:rPr>
          <w:rFonts w:ascii="Arial" w:eastAsia="Times New Roman" w:hAnsi="Arial" w:cs="Times New Roman"/>
          <w:noProof/>
          <w:sz w:val="24"/>
          <w:szCs w:val="20"/>
        </w:rPr>
        <w:lastRenderedPageBreak/>
        <mc:AlternateContent>
          <mc:Choice Requires="wps">
            <w:drawing>
              <wp:anchor distT="91440" distB="457200" distL="114300" distR="114300" simplePos="0" relativeHeight="251725824" behindDoc="0" locked="0" layoutInCell="0" allowOverlap="1" wp14:anchorId="0AD3435F" wp14:editId="65CC3F7E">
                <wp:simplePos x="0" y="0"/>
                <wp:positionH relativeFrom="page">
                  <wp:posOffset>831215</wp:posOffset>
                </wp:positionH>
                <wp:positionV relativeFrom="page">
                  <wp:posOffset>582930</wp:posOffset>
                </wp:positionV>
                <wp:extent cx="6548120" cy="659130"/>
                <wp:effectExtent l="400050" t="19050" r="43180" b="45720"/>
                <wp:wrapSquare wrapText="bothSides"/>
                <wp:docPr id="290"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548120" cy="659130"/>
                        </a:xfrm>
                        <a:prstGeom prst="rect">
                          <a:avLst/>
                        </a:prstGeom>
                        <a:solidFill>
                          <a:srgbClr val="000000"/>
                        </a:solidFill>
                        <a:ln w="63500">
                          <a:solidFill>
                            <a:srgbClr val="000000"/>
                          </a:solidFill>
                          <a:miter lim="800000"/>
                          <a:headEnd/>
                          <a:tailEnd/>
                        </a:ln>
                        <a:effectLst>
                          <a:outerShdw dist="381000" dir="10800000" algn="ctr" rotWithShape="0">
                            <a:srgbClr val="604A7B">
                              <a:alpha val="50000"/>
                            </a:srgbClr>
                          </a:outerShdw>
                        </a:effectLst>
                      </wps:spPr>
                      <wps:txbx>
                        <w:txbxContent>
                          <w:p w:rsidR="001D79AD" w:rsidRPr="00D15A1D" w:rsidRDefault="001D79AD" w:rsidP="001D79AD">
                            <w:pPr>
                              <w:rPr>
                                <w:b/>
                                <w:i/>
                                <w:iCs/>
                                <w:color w:val="D2DFEE" w:themeColor="accent1" w:themeTint="40"/>
                                <w:sz w:val="28"/>
                                <w:szCs w:val="28"/>
                              </w:rPr>
                            </w:pPr>
                            <w:r>
                              <w:rPr>
                                <w:b/>
                                <w:i/>
                                <w:iCs/>
                                <w:color w:val="D2DFEE" w:themeColor="accent1" w:themeTint="40"/>
                                <w:sz w:val="28"/>
                                <w:szCs w:val="28"/>
                              </w:rPr>
                              <w:t>Unit 7:  Potential Energy Diagrams</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sidR="00B35842">
                              <w:rPr>
                                <w:b/>
                                <w:i/>
                                <w:iCs/>
                                <w:color w:val="D2DFEE" w:themeColor="accent1" w:themeTint="40"/>
                                <w:sz w:val="28"/>
                                <w:szCs w:val="28"/>
                              </w:rPr>
                              <w:t>Problem Set 7-2</w:t>
                            </w:r>
                          </w:p>
                        </w:txbxContent>
                      </wps:txbx>
                      <wps:bodyPr rot="0" vert="horz" wrap="square" lIns="457200" tIns="228600" rIns="22860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margin-left:65.45pt;margin-top:45.9pt;width:515.6pt;height:51.9pt;flip:x;z-index:251725824;visibility:visible;mso-wrap-style:square;mso-width-percent:0;mso-height-percent:0;mso-wrap-distance-left:9pt;mso-wrap-distance-top:7.2pt;mso-wrap-distance-right:9pt;mso-wrap-distance-bottom:36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" o:allowincell="f" fillcolor="black" strokeweight="5pt">
                <v:shadow on="t" color="#604a7b" opacity=".5" offset="-30pt,0"/>
                <v:textbox inset="36pt,18pt,18pt,7.2pt">
                  <w:txbxContent>
                    <w:p w:rsidR="001D79AD" w:rsidRPr="00D15A1D" w:rsidRDefault="001D79AD" w:rsidP="001D79AD">
                      <w:pPr>
                        <w:rPr>
                          <w:b/>
                          <w:i/>
                          <w:iCs/>
                          <w:color w:val="D2DFEE" w:themeColor="accent1" w:themeTint="40"/>
                          <w:sz w:val="28"/>
                          <w:szCs w:val="28"/>
                        </w:rPr>
                      </w:pPr>
                      <w:r>
                        <w:rPr>
                          <w:b/>
                          <w:i/>
                          <w:iCs/>
                          <w:color w:val="D2DFEE" w:themeColor="accent1" w:themeTint="40"/>
                          <w:sz w:val="28"/>
                          <w:szCs w:val="28"/>
                        </w:rPr>
                        <w:t>Unit 7:  Potential Energy Diagrams</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sidR="00B35842">
                        <w:rPr>
                          <w:b/>
                          <w:i/>
                          <w:iCs/>
                          <w:color w:val="D2DFEE" w:themeColor="accent1" w:themeTint="40"/>
                          <w:sz w:val="28"/>
                          <w:szCs w:val="28"/>
                        </w:rPr>
                        <w:t>Problem Set 7-2</w:t>
                      </w:r>
                    </w:p>
                  </w:txbxContent>
                </v:textbox>
                <w10:wrap type="square" anchorx="page" anchory="page"/>
              </v:rect>
            </w:pict>
          </mc:Fallback>
        </mc:AlternateContent>
      </w:r>
    </w:p>
    <w:p w:rsidR="001D79AD" w:rsidRPr="001D79AD" w:rsidRDefault="001D79AD" w:rsidP="001D79AD">
      <w:pPr>
        <w:pStyle w:val="ListParagraph"/>
        <w:numPr>
          <w:ilvl w:val="0"/>
          <w:numId w:val="14"/>
        </w:numPr>
        <w:rPr>
          <w:rFonts w:ascii="Gisha" w:eastAsia="Calibri" w:hAnsi="Gisha" w:cs="Gisha"/>
        </w:rPr>
      </w:pPr>
      <w:r w:rsidRPr="001D79AD">
        <w:rPr>
          <w:rFonts w:ascii="Gisha" w:eastAsia="Calibri" w:hAnsi="Gisha" w:cs="Gisha"/>
        </w:rPr>
        <w:t>Sketch a potential energy diagram for the reaction of nitric oxide with ozone</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roofErr w:type="gramStart"/>
      <w:r w:rsidRPr="001D79AD">
        <w:rPr>
          <w:rFonts w:ascii="Gisha" w:eastAsia="Calibri" w:hAnsi="Gisha" w:cs="Gisha"/>
        </w:rPr>
        <w:t>NO(</w:t>
      </w:r>
      <w:proofErr w:type="gramEnd"/>
      <w:r w:rsidRPr="001D79AD">
        <w:rPr>
          <w:rFonts w:ascii="Gisha" w:eastAsia="Calibri" w:hAnsi="Gisha" w:cs="Gisha"/>
        </w:rPr>
        <w:t>g)  +  O</w:t>
      </w:r>
      <w:r w:rsidRPr="001D79AD">
        <w:rPr>
          <w:rFonts w:ascii="Gisha" w:eastAsia="Calibri" w:hAnsi="Gisha" w:cs="Gisha"/>
          <w:vertAlign w:val="subscript"/>
        </w:rPr>
        <w:t>3</w:t>
      </w:r>
      <w:r w:rsidRPr="001D79AD">
        <w:rPr>
          <w:rFonts w:ascii="Gisha" w:eastAsia="Calibri" w:hAnsi="Gisha" w:cs="Gisha"/>
        </w:rPr>
        <w:t xml:space="preserve">(g)  </w:t>
      </w:r>
      <w:r w:rsidRPr="001D79AD">
        <w:rPr>
          <w:rFonts w:ascii="Gisha" w:eastAsia="Calibri" w:hAnsi="Gisha" w:cs="Gisha"/>
        </w:rPr>
        <w:sym w:font="Wingdings" w:char="F0E0"/>
      </w:r>
      <w:r w:rsidRPr="001D79AD">
        <w:rPr>
          <w:rFonts w:ascii="Gisha" w:eastAsia="Calibri" w:hAnsi="Gisha" w:cs="Gisha"/>
        </w:rPr>
        <w:t xml:space="preserve">  NO</w:t>
      </w:r>
      <w:r w:rsidRPr="001D79AD">
        <w:rPr>
          <w:rFonts w:ascii="Gisha" w:eastAsia="Calibri" w:hAnsi="Gisha" w:cs="Gisha"/>
          <w:vertAlign w:val="subscript"/>
        </w:rPr>
        <w:t>2</w:t>
      </w:r>
      <w:r w:rsidRPr="001D79AD">
        <w:rPr>
          <w:rFonts w:ascii="Gisha" w:eastAsia="Calibri" w:hAnsi="Gisha" w:cs="Gisha"/>
        </w:rPr>
        <w:t>(g)  +  O</w:t>
      </w:r>
      <w:r w:rsidRPr="001D79AD">
        <w:rPr>
          <w:rFonts w:ascii="Gisha" w:eastAsia="Calibri" w:hAnsi="Gisha" w:cs="Gisha"/>
          <w:vertAlign w:val="subscript"/>
        </w:rPr>
        <w:t>2</w:t>
      </w:r>
      <w:r w:rsidRPr="001D79AD">
        <w:rPr>
          <w:rFonts w:ascii="Gisha" w:eastAsia="Calibri" w:hAnsi="Gisha" w:cs="Gisha"/>
        </w:rPr>
        <w:t xml:space="preserve">(g)  </w:t>
      </w:r>
      <w:r w:rsidRPr="001D79AD">
        <w:rPr>
          <w:rFonts w:ascii="Gisha" w:eastAsia="Calibri" w:hAnsi="Gisha" w:cs="Gisha"/>
        </w:rPr>
        <w:tab/>
      </w:r>
      <w:r w:rsidRPr="001D79AD">
        <w:rPr>
          <w:rFonts w:ascii="Gisha" w:eastAsia="Calibri" w:hAnsi="Gisha" w:cs="Gisha"/>
        </w:rPr>
        <w:tab/>
      </w:r>
      <w:r w:rsidRPr="001D79AD">
        <w:rPr>
          <w:rFonts w:ascii="Gisha" w:eastAsia="Calibri" w:hAnsi="Gisha" w:cs="Gisha"/>
        </w:rPr>
        <w:sym w:font="Symbol" w:char="F044"/>
      </w:r>
      <w:r w:rsidRPr="001D79AD">
        <w:rPr>
          <w:rFonts w:ascii="Gisha" w:eastAsia="Calibri" w:hAnsi="Gisha" w:cs="Gisha"/>
        </w:rPr>
        <w:t>H = -200 kJ (exothermic)</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r w:rsidRPr="001D79AD">
        <w:rPr>
          <w:rFonts w:ascii="Gisha" w:eastAsia="Calibri" w:hAnsi="Gisha" w:cs="Gisha"/>
        </w:rPr>
        <w:t>The activation energy (</w:t>
      </w:r>
      <w:proofErr w:type="spellStart"/>
      <w:r w:rsidRPr="001D79AD">
        <w:rPr>
          <w:rFonts w:ascii="Gisha" w:eastAsia="Calibri" w:hAnsi="Gisha" w:cs="Gisha"/>
        </w:rPr>
        <w:t>Ea</w:t>
      </w:r>
      <w:proofErr w:type="spellEnd"/>
      <w:r w:rsidRPr="001D79AD">
        <w:rPr>
          <w:rFonts w:ascii="Gisha" w:eastAsia="Calibri" w:hAnsi="Gisha" w:cs="Gisha"/>
        </w:rPr>
        <w:t>) for the forward reaction is 10 kJ.  What is the activation energy for the reverse reaction?  Label the diagram appropriately (the axes, the position of the reactant and products, the activation energy of the forward reaction, the activation energy for the reverse reaction and the energy change for the reaction)</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3258F5" w:rsidRDefault="001D79AD" w:rsidP="003258F5">
      <w:pPr>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numPr>
          <w:ilvl w:val="0"/>
          <w:numId w:val="14"/>
        </w:numPr>
        <w:rPr>
          <w:rFonts w:ascii="Gisha" w:eastAsia="Calibri" w:hAnsi="Gisha" w:cs="Gisha"/>
        </w:rPr>
      </w:pPr>
      <w:r w:rsidRPr="001D79AD">
        <w:rPr>
          <w:rFonts w:ascii="Gisha" w:eastAsia="Calibri" w:hAnsi="Gisha" w:cs="Gisha"/>
        </w:rPr>
        <w:t>Sketch a potential energy diagram for the decomposition of nitrous oxide</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roofErr w:type="gramStart"/>
      <w:r w:rsidRPr="001D79AD">
        <w:rPr>
          <w:rFonts w:ascii="Gisha" w:eastAsia="Calibri" w:hAnsi="Gisha" w:cs="Gisha"/>
        </w:rPr>
        <w:t>2N</w:t>
      </w:r>
      <w:r w:rsidRPr="001D79AD">
        <w:rPr>
          <w:rFonts w:ascii="Gisha" w:eastAsia="Calibri" w:hAnsi="Gisha" w:cs="Gisha"/>
          <w:vertAlign w:val="subscript"/>
        </w:rPr>
        <w:t>2</w:t>
      </w:r>
      <w:r w:rsidRPr="001D79AD">
        <w:rPr>
          <w:rFonts w:ascii="Gisha" w:eastAsia="Calibri" w:hAnsi="Gisha" w:cs="Gisha"/>
        </w:rPr>
        <w:t>O(</w:t>
      </w:r>
      <w:proofErr w:type="gramEnd"/>
      <w:r w:rsidRPr="001D79AD">
        <w:rPr>
          <w:rFonts w:ascii="Gisha" w:eastAsia="Calibri" w:hAnsi="Gisha" w:cs="Gisha"/>
        </w:rPr>
        <w:t xml:space="preserve">g) </w:t>
      </w:r>
      <w:r w:rsidRPr="001D79AD">
        <w:rPr>
          <w:rFonts w:ascii="Gisha" w:eastAsia="Calibri" w:hAnsi="Gisha" w:cs="Gisha"/>
        </w:rPr>
        <w:sym w:font="Wingdings" w:char="F0E0"/>
      </w:r>
      <w:r w:rsidRPr="001D79AD">
        <w:rPr>
          <w:rFonts w:ascii="Gisha" w:eastAsia="Calibri" w:hAnsi="Gisha" w:cs="Gisha"/>
        </w:rPr>
        <w:t xml:space="preserve">  2N</w:t>
      </w:r>
      <w:r w:rsidRPr="001D79AD">
        <w:rPr>
          <w:rFonts w:ascii="Gisha" w:eastAsia="Calibri" w:hAnsi="Gisha" w:cs="Gisha"/>
          <w:vertAlign w:val="subscript"/>
        </w:rPr>
        <w:t>2</w:t>
      </w:r>
      <w:r w:rsidRPr="001D79AD">
        <w:rPr>
          <w:rFonts w:ascii="Gisha" w:eastAsia="Calibri" w:hAnsi="Gisha" w:cs="Gisha"/>
        </w:rPr>
        <w:t>(g)  +  O</w:t>
      </w:r>
      <w:r w:rsidRPr="001D79AD">
        <w:rPr>
          <w:rFonts w:ascii="Gisha" w:eastAsia="Calibri" w:hAnsi="Gisha" w:cs="Gisha"/>
          <w:vertAlign w:val="subscript"/>
        </w:rPr>
        <w:t>2</w:t>
      </w:r>
      <w:r w:rsidRPr="001D79AD">
        <w:rPr>
          <w:rFonts w:ascii="Gisha" w:eastAsia="Calibri" w:hAnsi="Gisha" w:cs="Gisha"/>
        </w:rPr>
        <w:t>(g)</w:t>
      </w:r>
      <w:r w:rsidRPr="001D79AD">
        <w:rPr>
          <w:rFonts w:ascii="Gisha" w:eastAsia="Calibri" w:hAnsi="Gisha" w:cs="Gisha"/>
        </w:rPr>
        <w:tab/>
      </w:r>
      <w:r w:rsidRPr="001D79AD">
        <w:rPr>
          <w:rFonts w:ascii="Gisha" w:eastAsia="Calibri" w:hAnsi="Gisha" w:cs="Gisha"/>
        </w:rPr>
        <w:tab/>
      </w:r>
      <w:r w:rsidRPr="001D79AD">
        <w:rPr>
          <w:rFonts w:ascii="Gisha" w:eastAsia="Calibri" w:hAnsi="Gisha" w:cs="Gisha"/>
        </w:rPr>
        <w:sym w:font="Symbol" w:char="F044"/>
      </w:r>
      <w:r w:rsidRPr="001D79AD">
        <w:rPr>
          <w:rFonts w:ascii="Gisha" w:eastAsia="Calibri" w:hAnsi="Gisha" w:cs="Gisha"/>
        </w:rPr>
        <w:t>H = 167 kJ (endothermic)</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r w:rsidRPr="001D79AD">
        <w:rPr>
          <w:rFonts w:ascii="Gisha" w:eastAsia="Calibri" w:hAnsi="Gisha" w:cs="Gisha"/>
        </w:rPr>
        <w:t xml:space="preserve">The activation energy for the forward reaction is 251 kJ.  Label the diagram appropriately.  </w:t>
      </w: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1D79AD" w:rsidRPr="001D79AD" w:rsidRDefault="001D79AD" w:rsidP="001D79AD">
      <w:pPr>
        <w:pStyle w:val="ListParagraph"/>
        <w:ind w:left="1440"/>
        <w:rPr>
          <w:rFonts w:ascii="Gisha" w:eastAsia="Calibri" w:hAnsi="Gisha" w:cs="Gisha"/>
        </w:rPr>
      </w:pPr>
    </w:p>
    <w:p w:rsidR="00B56CCC" w:rsidRPr="009D60FE" w:rsidRDefault="00B56CCC" w:rsidP="00B56CCC">
      <w:pPr>
        <w:pStyle w:val="ListParagraph"/>
        <w:ind w:left="1440"/>
        <w:rPr>
          <w:rFonts w:ascii="Gisha" w:eastAsia="Calibri" w:hAnsi="Gisha" w:cs="Gisha"/>
        </w:rPr>
      </w:pPr>
    </w:p>
    <w:p w:rsidR="00387F79" w:rsidRPr="00152880" w:rsidRDefault="001D79AD" w:rsidP="003258F5">
      <w:pPr>
        <w:autoSpaceDE w:val="0"/>
        <w:autoSpaceDN w:val="0"/>
        <w:adjustRightInd w:val="0"/>
      </w:pPr>
      <w:r w:rsidRPr="001D79AD">
        <w:rPr>
          <w:rFonts w:ascii="Arial" w:eastAsia="Times New Roman" w:hAnsi="Arial" w:cs="Times New Roman"/>
          <w:noProof/>
          <w:sz w:val="24"/>
          <w:szCs w:val="20"/>
        </w:rPr>
        <w:lastRenderedPageBreak/>
        <mc:AlternateContent>
          <mc:Choice Requires="wps">
            <w:drawing>
              <wp:anchor distT="91440" distB="457200" distL="114300" distR="114300" simplePos="0" relativeHeight="251729920" behindDoc="0" locked="0" layoutInCell="0" allowOverlap="1" wp14:anchorId="019E7F84" wp14:editId="388E9331">
                <wp:simplePos x="0" y="0"/>
                <wp:positionH relativeFrom="page">
                  <wp:posOffset>847725</wp:posOffset>
                </wp:positionH>
                <wp:positionV relativeFrom="page">
                  <wp:posOffset>532130</wp:posOffset>
                </wp:positionV>
                <wp:extent cx="6548120" cy="659130"/>
                <wp:effectExtent l="400050" t="19050" r="43180" b="45720"/>
                <wp:wrapSquare wrapText="bothSides"/>
                <wp:docPr id="5"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548120" cy="659130"/>
                        </a:xfrm>
                        <a:prstGeom prst="rect">
                          <a:avLst/>
                        </a:prstGeom>
                        <a:solidFill>
                          <a:srgbClr val="000000"/>
                        </a:solidFill>
                        <a:ln w="63500">
                          <a:solidFill>
                            <a:srgbClr val="000000"/>
                          </a:solidFill>
                          <a:miter lim="800000"/>
                          <a:headEnd/>
                          <a:tailEnd/>
                        </a:ln>
                        <a:effectLst>
                          <a:outerShdw dist="381000" dir="10800000" algn="ctr" rotWithShape="0">
                            <a:srgbClr val="604A7B">
                              <a:alpha val="50000"/>
                            </a:srgbClr>
                          </a:outerShdw>
                        </a:effectLst>
                      </wps:spPr>
                      <wps:txbx>
                        <w:txbxContent>
                          <w:p w:rsidR="003258F5" w:rsidRPr="00D15A1D" w:rsidRDefault="003258F5" w:rsidP="003258F5">
                            <w:pPr>
                              <w:rPr>
                                <w:b/>
                                <w:i/>
                                <w:iCs/>
                                <w:color w:val="D2DFEE" w:themeColor="accent1" w:themeTint="40"/>
                                <w:sz w:val="28"/>
                                <w:szCs w:val="28"/>
                              </w:rPr>
                            </w:pPr>
                            <w:r>
                              <w:rPr>
                                <w:b/>
                                <w:i/>
                                <w:iCs/>
                                <w:color w:val="D2DFEE" w:themeColor="accent1" w:themeTint="40"/>
                                <w:sz w:val="28"/>
                                <w:szCs w:val="28"/>
                              </w:rPr>
                              <w:t>Unit 7:  Factors that Effect Rate</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sidR="00B35842">
                              <w:rPr>
                                <w:b/>
                                <w:i/>
                                <w:iCs/>
                                <w:color w:val="D2DFEE" w:themeColor="accent1" w:themeTint="40"/>
                                <w:sz w:val="28"/>
                                <w:szCs w:val="28"/>
                              </w:rPr>
                              <w:t>Problem Set 7-3</w:t>
                            </w:r>
                          </w:p>
                        </w:txbxContent>
                      </wps:txbx>
                      <wps:bodyPr rot="0" vert="horz" wrap="square" lIns="457200" tIns="228600" rIns="22860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8" style="position:absolute;margin-left:66.75pt;margin-top:41.9pt;width:515.6pt;height:51.9pt;flip:x;z-index:251729920;visibility:visible;mso-wrap-style:square;mso-width-percent:0;mso-height-percent:0;mso-wrap-distance-left:9pt;mso-wrap-distance-top:7.2pt;mso-wrap-distance-right:9pt;mso-wrap-distance-bottom:36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" o:allowincell="f" fillcolor="black" strokeweight="5pt">
                <v:shadow on="t" color="#604a7b" opacity=".5" offset="-30pt,0"/>
                <v:textbox inset="36pt,18pt,18pt,7.2pt">
                  <w:txbxContent>
                    <w:p w:rsidR="003258F5" w:rsidRPr="00D15A1D" w:rsidRDefault="003258F5" w:rsidP="003258F5">
                      <w:pPr>
                        <w:rPr>
                          <w:b/>
                          <w:i/>
                          <w:iCs/>
                          <w:color w:val="D2DFEE" w:themeColor="accent1" w:themeTint="40"/>
                          <w:sz w:val="28"/>
                          <w:szCs w:val="28"/>
                        </w:rPr>
                      </w:pPr>
                      <w:r>
                        <w:rPr>
                          <w:b/>
                          <w:i/>
                          <w:iCs/>
                          <w:color w:val="D2DFEE" w:themeColor="accent1" w:themeTint="40"/>
                          <w:sz w:val="28"/>
                          <w:szCs w:val="28"/>
                        </w:rPr>
                        <w:t>Unit 7:  Factors that Effect Rate</w:t>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Pr>
                          <w:b/>
                          <w:i/>
                          <w:iCs/>
                          <w:color w:val="D2DFEE" w:themeColor="accent1" w:themeTint="40"/>
                          <w:sz w:val="28"/>
                          <w:szCs w:val="28"/>
                        </w:rPr>
                        <w:tab/>
                      </w:r>
                      <w:r w:rsidR="00B35842">
                        <w:rPr>
                          <w:b/>
                          <w:i/>
                          <w:iCs/>
                          <w:color w:val="D2DFEE" w:themeColor="accent1" w:themeTint="40"/>
                          <w:sz w:val="28"/>
                          <w:szCs w:val="28"/>
                        </w:rPr>
                        <w:t>Problem Set 7-3</w:t>
                      </w:r>
                    </w:p>
                  </w:txbxContent>
                </v:textbox>
                <w10:wrap type="square" anchorx="page" anchory="page"/>
              </v:rect>
            </w:pict>
          </mc:Fallback>
        </mc:AlternateConten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Explain why the rate of a chemical reaction increases as the temperature increases.</w: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Explain why the rate of a chemical reaction increases with increasing concentration.</w: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For what reason do we put leftovers in the refrigerator?</w: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Chalk reacts with hydrochloric acid when the two are mixed by bubbling.  Will pounding the chalk into a powder increase, decrease or do nothing to the rate in which the chemical reaction occurs?</w: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Explain why the rate of a chemical reaction increases with a catalyst.</w:t>
      </w:r>
    </w:p>
    <w:p w:rsidR="003258F5" w:rsidRPr="003258F5" w:rsidRDefault="003258F5" w:rsidP="003258F5">
      <w:pPr>
        <w:pStyle w:val="ListParagraph"/>
        <w:numPr>
          <w:ilvl w:val="0"/>
          <w:numId w:val="15"/>
        </w:numPr>
        <w:autoSpaceDE w:val="0"/>
        <w:autoSpaceDN w:val="0"/>
        <w:adjustRightInd w:val="0"/>
        <w:rPr>
          <w:rFonts w:cs="Calibri"/>
          <w:szCs w:val="24"/>
        </w:rPr>
      </w:pPr>
      <w:r w:rsidRPr="003258F5">
        <w:rPr>
          <w:rFonts w:cs="Calibri"/>
          <w:szCs w:val="24"/>
        </w:rPr>
        <w:t>Copy the potential energy diagram below into your problem set book and indicate the pathway of the reaction if a catalyst was present.</w:t>
      </w:r>
    </w:p>
    <w:p w:rsidR="003258F5" w:rsidRPr="003258F5" w:rsidRDefault="003258F5" w:rsidP="003258F5">
      <w:pPr>
        <w:pStyle w:val="ListParagraph"/>
        <w:autoSpaceDE w:val="0"/>
        <w:autoSpaceDN w:val="0"/>
        <w:adjustRightInd w:val="0"/>
        <w:rPr>
          <w:rFonts w:cs="Calibri"/>
          <w:szCs w:val="24"/>
        </w:rPr>
      </w:pPr>
      <w:r w:rsidRPr="003258F5">
        <w:rPr>
          <w:rFonts w:cs="Calibri"/>
          <w:noProof/>
          <w:szCs w:val="24"/>
        </w:rPr>
        <mc:AlternateContent>
          <mc:Choice Requires="wps">
            <w:drawing>
              <wp:anchor distT="0" distB="0" distL="114300" distR="114300" simplePos="0" relativeHeight="251727872" behindDoc="0" locked="0" layoutInCell="1" allowOverlap="1">
                <wp:simplePos x="0" y="0"/>
                <wp:positionH relativeFrom="column">
                  <wp:align>center</wp:align>
                </wp:positionH>
                <wp:positionV relativeFrom="paragraph">
                  <wp:posOffset>0</wp:posOffset>
                </wp:positionV>
                <wp:extent cx="2516505" cy="1908175"/>
                <wp:effectExtent l="0" t="0" r="11430" b="1397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6505" cy="1908175"/>
                        </a:xfrm>
                        <a:prstGeom prst="rect">
                          <a:avLst/>
                        </a:prstGeom>
                        <a:solidFill>
                          <a:srgbClr val="FFFFFF"/>
                        </a:solidFill>
                        <a:ln w="9525">
                          <a:solidFill>
                            <a:srgbClr val="000000"/>
                          </a:solidFill>
                          <a:miter lim="800000"/>
                          <a:headEnd/>
                          <a:tailEnd/>
                        </a:ln>
                      </wps:spPr>
                      <wps:txbx>
                        <w:txbxContent>
                          <w:p w:rsidR="003258F5" w:rsidRDefault="003258F5" w:rsidP="003258F5">
                            <w:r>
                              <w:rPr>
                                <w:rFonts w:cs="Arial"/>
                                <w:noProof/>
                                <w:sz w:val="20"/>
                              </w:rPr>
                              <w:drawing>
                                <wp:inline distT="0" distB="0" distL="0" distR="0" wp14:anchorId="63A796A9" wp14:editId="2F4BACF5">
                                  <wp:extent cx="2319655" cy="1803400"/>
                                  <wp:effectExtent l="0" t="0" r="4445" b="6350"/>
                                  <wp:docPr id="1" name="Picture 1" descr="Description: http://www.kentchemistry.com/images/links/Kinetics/practice_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www.kentchemistry.com/images/links/Kinetics/practice_3-2.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9655" cy="180340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07" o:spid="_x0000_s1029" type="#_x0000_t202" style="position:absolute;left:0;text-align:left;margin-left:0;margin-top:0;width:198.15pt;height:150.25pt;z-index:251727872;visibility:visible;mso-wrap-style:square;mso-width-percent:400;mso-height-percent:200;mso-wrap-distance-left:9pt;mso-wrap-distance-top:0;mso-wrap-distance-right:9pt;mso-wrap-distance-bottom:0;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">
                <v:textbox style="mso-fit-shape-to-text:t">
                  <w:txbxContent>
                    <w:p w:rsidR="003258F5" w:rsidRDefault="003258F5" w:rsidP="003258F5">
                      <w:r>
                        <w:rPr>
                          <w:rFonts w:cs="Arial"/>
                          <w:noProof/>
                          <w:sz w:val="20"/>
                        </w:rPr>
                        <w:drawing>
                          <wp:inline distT="0" distB="0" distL="0" distR="0" wp14:anchorId="63A796A9" wp14:editId="2F4BACF5">
                            <wp:extent cx="2319655" cy="1803400"/>
                            <wp:effectExtent l="0" t="0" r="4445" b="6350"/>
                            <wp:docPr id="1" name="Picture 1" descr="Description: http://www.kentchemistry.com/images/links/Kinetics/practice_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www.kentchemistry.com/images/links/Kinetics/practice_3-2.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9655" cy="1803400"/>
                                    </a:xfrm>
                                    <a:prstGeom prst="rect">
                                      <a:avLst/>
                                    </a:prstGeom>
                                    <a:noFill/>
                                    <a:ln>
                                      <a:noFill/>
                                    </a:ln>
                                  </pic:spPr>
                                </pic:pic>
                              </a:graphicData>
                            </a:graphic>
                          </wp:inline>
                        </w:drawing>
                      </w:r>
                    </w:p>
                  </w:txbxContent>
                </v:textbox>
              </v:shape>
            </w:pict>
          </mc:Fallback>
        </mc:AlternateContent>
      </w: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3258F5" w:rsidRPr="003258F5" w:rsidRDefault="003258F5" w:rsidP="003258F5">
      <w:pPr>
        <w:pStyle w:val="ListParagraph"/>
        <w:autoSpaceDE w:val="0"/>
        <w:autoSpaceDN w:val="0"/>
        <w:adjustRightInd w:val="0"/>
        <w:rPr>
          <w:rFonts w:cs="Calibri"/>
          <w:szCs w:val="24"/>
        </w:rPr>
      </w:pPr>
    </w:p>
    <w:p w:rsidR="001D79AD" w:rsidRPr="00893553" w:rsidRDefault="001D79AD" w:rsidP="001D79AD">
      <w:pPr>
        <w:pStyle w:val="ListParagraph"/>
        <w:autoSpaceDE w:val="0"/>
        <w:autoSpaceDN w:val="0"/>
        <w:adjustRightInd w:val="0"/>
        <w:rPr>
          <w:rFonts w:cs="Calibri"/>
          <w:szCs w:val="24"/>
        </w:rPr>
      </w:pPr>
    </w:p>
    <w:p w:rsidR="003258F5" w:rsidRPr="002213F7" w:rsidRDefault="003258F5" w:rsidP="002213F7">
      <w:pPr>
        <w:pStyle w:val="ListParagraph"/>
        <w:rPr>
          <w:rFonts w:cs="Calibri"/>
          <w:lang w:val="pt-BR"/>
        </w:rPr>
        <w:sectPr w:rsidR="003258F5" w:rsidRPr="002213F7" w:rsidSect="00496C88">
          <w:footerReference w:type="default" r:id="rId17"/>
          <w:type w:val="continuous"/>
          <w:pgSz w:w="12240" w:h="15840"/>
          <w:pgMar w:top="1008" w:right="1080" w:bottom="1008" w:left="1080" w:header="720" w:footer="720" w:gutter="0"/>
          <w:cols w:space="720"/>
          <w:docGrid w:linePitch="360"/>
        </w:sectPr>
      </w:pPr>
    </w:p>
    <w:p w:rsidR="003258F5" w:rsidRPr="002213F7" w:rsidRDefault="003258F5" w:rsidP="002213F7">
      <w:pPr>
        <w:tabs>
          <w:tab w:val="left" w:pos="1387"/>
        </w:tabs>
        <w:spacing w:after="0" w:line="240" w:lineRule="auto"/>
        <w:rPr>
          <w:rFonts w:eastAsia="Times New Roman" w:cs="Times New Roman"/>
          <w:sz w:val="24"/>
          <w:szCs w:val="24"/>
        </w:rPr>
      </w:pPr>
    </w:p>
    <w:p w:rsidR="003258F5" w:rsidRPr="003258F5" w:rsidRDefault="003258F5" w:rsidP="003258F5">
      <w:pPr>
        <w:pStyle w:val="ListParagraph"/>
        <w:spacing w:after="0" w:line="240" w:lineRule="auto"/>
        <w:ind w:left="0"/>
        <w:rPr>
          <w:rFonts w:eastAsia="Times New Roman" w:cs="Times New Roman"/>
          <w:sz w:val="24"/>
          <w:szCs w:val="24"/>
        </w:rPr>
      </w:pPr>
    </w:p>
    <w:p w:rsidR="003258F5" w:rsidRPr="00E70150" w:rsidRDefault="003258F5" w:rsidP="003258F5">
      <w:pPr>
        <w:rPr>
          <w:rFonts w:cs="Arial"/>
        </w:rPr>
      </w:pPr>
    </w:p>
    <w:p w:rsidR="003258F5" w:rsidRDefault="003258F5" w:rsidP="003258F5">
      <w:pPr>
        <w:rPr>
          <w:rFonts w:ascii="Times New Roman" w:hAnsi="Times New Roman"/>
        </w:rPr>
      </w:pPr>
    </w:p>
    <w:p w:rsidR="003258F5" w:rsidRDefault="003258F5" w:rsidP="003258F5">
      <w:pPr>
        <w:rPr>
          <w:rFonts w:ascii="Times New Roman" w:hAnsi="Times New Roman"/>
        </w:rPr>
      </w:pPr>
    </w:p>
    <w:p w:rsidR="00F95DB4" w:rsidRDefault="00F95DB4" w:rsidP="00F95DB4">
      <w:pPr>
        <w:spacing w:after="0" w:line="240" w:lineRule="auto"/>
        <w:rPr>
          <w:rFonts w:ascii="Arial" w:eastAsia="Times New Roman" w:hAnsi="Arial" w:cs="Times New Roman"/>
          <w:sz w:val="24"/>
          <w:szCs w:val="20"/>
        </w:rPr>
      </w:pPr>
    </w:p>
    <w:p w:rsidR="00F95DB4" w:rsidRDefault="00F95DB4" w:rsidP="00F95DB4">
      <w:pPr>
        <w:spacing w:after="0" w:line="240" w:lineRule="auto"/>
        <w:rPr>
          <w:rFonts w:ascii="Arial" w:eastAsia="Times New Roman" w:hAnsi="Arial" w:cs="Times New Roman"/>
          <w:sz w:val="24"/>
          <w:szCs w:val="20"/>
        </w:rPr>
      </w:pPr>
    </w:p>
    <w:sectPr w:rsidR="00F95DB4" w:rsidSect="000D1DAD">
      <w:type w:val="continuous"/>
      <w:pgSz w:w="12240" w:h="15840"/>
      <w:pgMar w:top="1008" w:right="1080" w:bottom="1008"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0BB2" w:rsidRDefault="00610BB2" w:rsidP="00767F1C">
      <w:pPr>
        <w:spacing w:after="0" w:line="240" w:lineRule="auto"/>
      </w:pPr>
      <w:r>
        <w:separator/>
      </w:r>
    </w:p>
  </w:endnote>
  <w:endnote w:type="continuationSeparator" w:id="0">
    <w:p w:rsidR="00610BB2" w:rsidRDefault="00610BB2" w:rsidP="00767F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isha">
    <w:panose1 w:val="020B0502040204020203"/>
    <w:charset w:val="00"/>
    <w:family w:val="swiss"/>
    <w:pitch w:val="variable"/>
    <w:sig w:usb0="80000807" w:usb1="40000042"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5417" w:rsidRDefault="00DB5417">
    <w:pPr>
      <w:pStyle w:val="Footer"/>
    </w:pPr>
    <w:r>
      <w:rPr>
        <w:noProof/>
      </w:rPr>
      <mc:AlternateContent>
        <mc:Choice Requires="wps">
          <w:drawing>
            <wp:anchor distT="0" distB="0" distL="114300" distR="114300" simplePos="0" relativeHeight="251660288" behindDoc="0" locked="0" layoutInCell="0" allowOverlap="1" wp14:anchorId="29FBFAAF" wp14:editId="42CCD441">
              <wp:simplePos x="0" y="0"/>
              <wp:positionH relativeFrom="rightMargin">
                <wp:align>left</wp:align>
              </wp:positionH>
              <wp:positionV relativeFrom="margin">
                <wp:align>bottom</wp:align>
              </wp:positionV>
              <wp:extent cx="531495" cy="8229600"/>
              <wp:effectExtent l="0" t="0" r="1905" b="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 cy="822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5417" w:rsidRDefault="00DB5417">
                          <w:pPr>
                            <w:pStyle w:val="NoSpacing"/>
                            <w:rPr>
                              <w:rFonts w:asciiTheme="majorHAnsi" w:hAnsiTheme="majorHAnsi"/>
                              <w:color w:val="7F7F7F" w:themeColor="text1" w:themeTint="80"/>
                              <w:sz w:val="20"/>
                            </w:rPr>
                          </w:pPr>
                          <w:r>
                            <w:rPr>
                              <w:rFonts w:asciiTheme="majorHAnsi" w:hAnsiTheme="majorHAnsi"/>
                              <w:color w:val="7F7F7F" w:themeColor="text1" w:themeTint="80"/>
                              <w:sz w:val="20"/>
                            </w:rPr>
                            <w:t xml:space="preserve">Unit </w:t>
                          </w:r>
                          <w:r w:rsidR="009147C5">
                            <w:rPr>
                              <w:rFonts w:asciiTheme="majorHAnsi" w:hAnsiTheme="majorHAnsi"/>
                              <w:color w:val="7F7F7F" w:themeColor="text1" w:themeTint="80"/>
                              <w:sz w:val="20"/>
                            </w:rPr>
                            <w:t>7</w:t>
                          </w:r>
                          <w:r>
                            <w:rPr>
                              <w:rFonts w:asciiTheme="majorHAnsi" w:hAnsiTheme="majorHAnsi"/>
                              <w:color w:val="7F7F7F" w:themeColor="text1" w:themeTint="80"/>
                              <w:sz w:val="20"/>
                            </w:rPr>
                            <w:t xml:space="preserve"> </w:t>
                          </w:r>
                          <w:proofErr w:type="gramStart"/>
                          <w:r>
                            <w:rPr>
                              <w:rFonts w:asciiTheme="majorHAnsi" w:hAnsiTheme="majorHAnsi"/>
                              <w:color w:val="7F7F7F" w:themeColor="text1" w:themeTint="80"/>
                              <w:sz w:val="20"/>
                            </w:rPr>
                            <w:t>CDO  IB</w:t>
                          </w:r>
                          <w:proofErr w:type="gramEnd"/>
                          <w:r>
                            <w:rPr>
                              <w:rFonts w:asciiTheme="majorHAnsi" w:hAnsiTheme="majorHAnsi"/>
                              <w:color w:val="7F7F7F" w:themeColor="text1" w:themeTint="80"/>
                              <w:sz w:val="20"/>
                            </w:rPr>
                            <w:t xml:space="preserve"> Chemistry SL :</w:t>
                          </w:r>
                          <w:r w:rsidR="009147C5">
                            <w:rPr>
                              <w:rFonts w:asciiTheme="majorHAnsi" w:hAnsiTheme="majorHAnsi"/>
                              <w:color w:val="7F7F7F" w:themeColor="text1" w:themeTint="80"/>
                              <w:sz w:val="20"/>
                            </w:rPr>
                            <w:t xml:space="preserve">Kinetics </w:t>
                          </w:r>
                          <w:r>
                            <w:rPr>
                              <w:rFonts w:asciiTheme="majorHAnsi" w:hAnsiTheme="majorHAnsi"/>
                              <w:color w:val="7F7F7F" w:themeColor="text1" w:themeTint="80"/>
                              <w:sz w:val="20"/>
                            </w:rPr>
                            <w:t>Christman</w:t>
                          </w:r>
                        </w:p>
                      </w:txbxContent>
                    </wps:txbx>
                    <wps:bodyPr rot="0" vert="vert270" wrap="square" lIns="91440" tIns="45720" rIns="109728" bIns="137160" anchor="ctr" anchorCtr="0" upright="1">
                      <a:noAutofit/>
                    </wps:bodyPr>
                  </wps:wsp>
                </a:graphicData>
              </a:graphic>
              <wp14:sizeRelH relativeFrom="margin">
                <wp14:pctWidth>50000</wp14:pctWidth>
              </wp14:sizeRelH>
              <wp14:sizeRelV relativeFrom="margin">
                <wp14:pctHeight>100000</wp14:pctHeight>
              </wp14:sizeRelV>
            </wp:anchor>
          </w:drawing>
        </mc:Choice>
        <mc:Fallback>
          <w:pict>
            <v:rect id="Rectangle 12" o:spid="_x0000_s1030" style="position:absolute;margin-left:0;margin-top:0;width:41.85pt;height:9in;z-index:251660288;visibility:visible;mso-wrap-style:square;mso-width-percent:500;mso-height-percent:1000;mso-wrap-distance-left:9pt;mso-wrap-distance-top:0;mso-wrap-distance-right:9pt;mso-wrap-distance-bottom:0;mso-position-horizontal:left;mso-position-horizontal-relative:right-margin-area;mso-position-vertical:bottom;mso-position-vertical-relative:margin;mso-width-percent:500;mso-height-percent:10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" o:allowincell="f" filled="f" stroked="f">
              <v:textbox style="layout-flow:vertical;mso-layout-flow-alt:bottom-to-top" inset=",,8.64pt,10.8pt">
                <w:txbxContent>
                  <w:p w:rsidR="00DB5417" w:rsidRDefault="00DB5417">
                    <w:pPr>
                      <w:pStyle w:val="NoSpacing"/>
                      <w:rPr>
                        <w:rFonts w:asciiTheme="majorHAnsi" w:hAnsiTheme="majorHAnsi"/>
                        <w:color w:val="7F7F7F" w:themeColor="text1" w:themeTint="80"/>
                        <w:sz w:val="20"/>
                      </w:rPr>
                    </w:pPr>
                    <w:r>
                      <w:rPr>
                        <w:rFonts w:asciiTheme="majorHAnsi" w:hAnsiTheme="majorHAnsi"/>
                        <w:color w:val="7F7F7F" w:themeColor="text1" w:themeTint="80"/>
                        <w:sz w:val="20"/>
                      </w:rPr>
                      <w:t xml:space="preserve">Unit </w:t>
                    </w:r>
                    <w:r w:rsidR="009147C5">
                      <w:rPr>
                        <w:rFonts w:asciiTheme="majorHAnsi" w:hAnsiTheme="majorHAnsi"/>
                        <w:color w:val="7F7F7F" w:themeColor="text1" w:themeTint="80"/>
                        <w:sz w:val="20"/>
                      </w:rPr>
                      <w:t>7</w:t>
                    </w:r>
                    <w:r>
                      <w:rPr>
                        <w:rFonts w:asciiTheme="majorHAnsi" w:hAnsiTheme="majorHAnsi"/>
                        <w:color w:val="7F7F7F" w:themeColor="text1" w:themeTint="80"/>
                        <w:sz w:val="20"/>
                      </w:rPr>
                      <w:t xml:space="preserve"> </w:t>
                    </w:r>
                    <w:proofErr w:type="gramStart"/>
                    <w:r>
                      <w:rPr>
                        <w:rFonts w:asciiTheme="majorHAnsi" w:hAnsiTheme="majorHAnsi"/>
                        <w:color w:val="7F7F7F" w:themeColor="text1" w:themeTint="80"/>
                        <w:sz w:val="20"/>
                      </w:rPr>
                      <w:t>CDO  IB</w:t>
                    </w:r>
                    <w:proofErr w:type="gramEnd"/>
                    <w:r>
                      <w:rPr>
                        <w:rFonts w:asciiTheme="majorHAnsi" w:hAnsiTheme="majorHAnsi"/>
                        <w:color w:val="7F7F7F" w:themeColor="text1" w:themeTint="80"/>
                        <w:sz w:val="20"/>
                      </w:rPr>
                      <w:t xml:space="preserve"> Chemistry SL :</w:t>
                    </w:r>
                    <w:r w:rsidR="009147C5">
                      <w:rPr>
                        <w:rFonts w:asciiTheme="majorHAnsi" w:hAnsiTheme="majorHAnsi"/>
                        <w:color w:val="7F7F7F" w:themeColor="text1" w:themeTint="80"/>
                        <w:sz w:val="20"/>
                      </w:rPr>
                      <w:t xml:space="preserve">Kinetics </w:t>
                    </w:r>
                    <w:r>
                      <w:rPr>
                        <w:rFonts w:asciiTheme="majorHAnsi" w:hAnsiTheme="majorHAnsi"/>
                        <w:color w:val="7F7F7F" w:themeColor="text1" w:themeTint="80"/>
                        <w:sz w:val="20"/>
                      </w:rPr>
                      <w:t>Christman</w:t>
                    </w:r>
                  </w:p>
                </w:txbxContent>
              </v:textbox>
              <w10:wrap anchorx="margin" anchory="margin"/>
            </v:rect>
          </w:pict>
        </mc:Fallback>
      </mc:AlternateContent>
    </w:r>
    <w:r>
      <w:rPr>
        <w:noProof/>
      </w:rPr>
      <mc:AlternateContent>
        <mc:Choice Requires="wps">
          <w:drawing>
            <wp:anchor distT="0" distB="0" distL="114300" distR="114300" simplePos="0" relativeHeight="251661312" behindDoc="0" locked="0" layoutInCell="0" allowOverlap="1" wp14:anchorId="46F7A2CC" wp14:editId="252D3624">
              <wp:simplePos x="0" y="0"/>
              <wp:positionH relativeFrom="page">
                <wp:align>center</wp:align>
              </wp:positionH>
              <wp:positionV relativeFrom="page">
                <wp:align>center</wp:align>
              </wp:positionV>
              <wp:extent cx="7126605" cy="9434195"/>
              <wp:effectExtent l="9525" t="9525" r="7620" b="14605"/>
              <wp:wrapNone/>
              <wp:docPr id="11"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26605" cy="9434195"/>
                      </a:xfrm>
                      <a:prstGeom prst="roundRect">
                        <a:avLst>
                          <a:gd name="adj" fmla="val 4023"/>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94000</wp14:pctHeight>
              </wp14:sizeRelV>
            </wp:anchor>
          </w:drawing>
        </mc:Choice>
        <mc:Fallback>
          <w:pict>
            <v:roundrect id="Rounded Rectangle 11" o:spid="_x0000_s1026" style="position:absolute;margin-left:0;margin-top:0;width:561.15pt;height:742.85pt;z-index:251661312;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" o:allowincell="f" filled="f" fillcolor="black" strokecolor="black [3213]" strokeweight="1pt">
              <w10:wrap anchorx="page" anchory="page"/>
            </v:roundrect>
          </w:pict>
        </mc:Fallback>
      </mc:AlternateContent>
    </w:r>
    <w:r>
      <w:rPr>
        <w:noProof/>
      </w:rPr>
      <mc:AlternateContent>
        <mc:Choice Requires="wps">
          <w:drawing>
            <wp:anchor distT="0" distB="0" distL="114300" distR="114300" simplePos="0" relativeHeight="251659264" behindDoc="0" locked="0" layoutInCell="0" allowOverlap="1" wp14:anchorId="5282C83C" wp14:editId="7E4898BC">
              <wp:simplePos x="0" y="0"/>
              <wp:positionH relativeFrom="rightMargin">
                <wp:align>left</wp:align>
              </wp:positionH>
              <wp:positionV relativeFrom="bottomMargin">
                <wp:align>top</wp:align>
              </wp:positionV>
              <wp:extent cx="520700" cy="520700"/>
              <wp:effectExtent l="0" t="0" r="3175" b="3175"/>
              <wp:wrapNone/>
              <wp:docPr id="10"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520700"/>
                      </a:xfrm>
                      <a:prstGeom prst="ellipse">
                        <a:avLst/>
                      </a:prstGeom>
                      <a:solidFill>
                        <a:schemeClr val="accent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DB5417" w:rsidRDefault="00DB5417">
                          <w:pPr>
                            <w:pStyle w:val="NoSpacing"/>
                            <w:jc w:val="center"/>
                            <w:rPr>
                              <w:color w:val="FFFFFF" w:themeColor="background1"/>
                              <w:sz w:val="40"/>
                              <w:szCs w:val="40"/>
                            </w:rPr>
                          </w:pPr>
                          <w:r>
                            <w:fldChar w:fldCharType="begin"/>
                          </w:r>
                          <w:r>
                            <w:instrText xml:space="preserve"> PAGE  \* Arabic  \* MERGEFORMAT </w:instrText>
                          </w:r>
                          <w:r>
                            <w:fldChar w:fldCharType="separate"/>
                          </w:r>
                          <w:r w:rsidR="00B35842" w:rsidRPr="00B35842">
                            <w:rPr>
                              <w:noProof/>
                              <w:color w:val="FFFFFF" w:themeColor="background1"/>
                              <w:sz w:val="40"/>
                              <w:szCs w:val="40"/>
                            </w:rPr>
                            <w:t>12</w:t>
                          </w:r>
                          <w:r>
                            <w:rPr>
                              <w:noProof/>
                              <w:color w:val="FFFFFF" w:themeColor="background1"/>
                              <w:sz w:val="40"/>
                              <w:szCs w:val="4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31" style="position:absolute;margin-left:0;margin-top:0;width:41pt;height:41pt;z-index:251659264;visibility:visible;mso-wrap-style:square;mso-width-percent:0;mso-height-percent:0;mso-wrap-distance-left:9pt;mso-wrap-distance-top:0;mso-wrap-distance-right:9pt;mso-wrap-distance-bottom:0;mso-position-horizontal:left;mso-position-horizontal-relative:right-margin-area;mso-position-vertical:top;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" o:allowincell="f" fillcolor="#4f81bd [3204]" stroked="f">
              <v:textbox inset="0,0,0,0">
                <w:txbxContent>
                  <w:p w:rsidR="00DB5417" w:rsidRDefault="00DB5417">
                    <w:pPr>
                      <w:pStyle w:val="NoSpacing"/>
                      <w:jc w:val="center"/>
                      <w:rPr>
                        <w:color w:val="FFFFFF" w:themeColor="background1"/>
                        <w:sz w:val="40"/>
                        <w:szCs w:val="40"/>
                      </w:rPr>
                    </w:pPr>
                    <w:r>
                      <w:fldChar w:fldCharType="begin"/>
                    </w:r>
                    <w:r>
                      <w:instrText xml:space="preserve"> PAGE  \* Arabic  \* MERGEFORMAT </w:instrText>
                    </w:r>
                    <w:r>
                      <w:fldChar w:fldCharType="separate"/>
                    </w:r>
                    <w:r w:rsidR="00B35842" w:rsidRPr="00B35842">
                      <w:rPr>
                        <w:noProof/>
                        <w:color w:val="FFFFFF" w:themeColor="background1"/>
                        <w:sz w:val="40"/>
                        <w:szCs w:val="40"/>
                      </w:rPr>
                      <w:t>12</w:t>
                    </w:r>
                    <w:r>
                      <w:rPr>
                        <w:noProof/>
                        <w:color w:val="FFFFFF" w:themeColor="background1"/>
                        <w:sz w:val="40"/>
                        <w:szCs w:val="40"/>
                      </w:rPr>
                      <w:fldChar w:fldCharType="end"/>
                    </w:r>
                  </w:p>
                </w:txbxContent>
              </v:textbox>
              <w10:wrap anchorx="margin" anchory="margin"/>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0BB2" w:rsidRDefault="00610BB2" w:rsidP="00767F1C">
      <w:pPr>
        <w:spacing w:after="0" w:line="240" w:lineRule="auto"/>
      </w:pPr>
      <w:r>
        <w:separator/>
      </w:r>
    </w:p>
  </w:footnote>
  <w:footnote w:type="continuationSeparator" w:id="0">
    <w:p w:rsidR="00610BB2" w:rsidRDefault="00610BB2" w:rsidP="00767F1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67060"/>
    <w:multiLevelType w:val="singleLevel"/>
    <w:tmpl w:val="0409000F"/>
    <w:lvl w:ilvl="0">
      <w:start w:val="1"/>
      <w:numFmt w:val="decimal"/>
      <w:lvlText w:val="%1."/>
      <w:lvlJc w:val="left"/>
      <w:pPr>
        <w:tabs>
          <w:tab w:val="num" w:pos="360"/>
        </w:tabs>
        <w:ind w:left="360" w:hanging="360"/>
      </w:pPr>
      <w:rPr>
        <w:rFonts w:hint="default"/>
      </w:rPr>
    </w:lvl>
  </w:abstractNum>
  <w:abstractNum w:abstractNumId="1">
    <w:nsid w:val="03ED5B14"/>
    <w:multiLevelType w:val="hybridMultilevel"/>
    <w:tmpl w:val="6F44E6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2245E9"/>
    <w:multiLevelType w:val="hybridMultilevel"/>
    <w:tmpl w:val="59349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D322B4"/>
    <w:multiLevelType w:val="hybridMultilevel"/>
    <w:tmpl w:val="1B62C45E"/>
    <w:lvl w:ilvl="0" w:tplc="D0A2848C">
      <w:start w:val="1"/>
      <w:numFmt w:val="bullet"/>
      <w:lvlText w:val="•"/>
      <w:lvlJc w:val="left"/>
      <w:pPr>
        <w:tabs>
          <w:tab w:val="num" w:pos="720"/>
        </w:tabs>
        <w:ind w:left="720" w:hanging="360"/>
      </w:pPr>
      <w:rPr>
        <w:rFonts w:ascii="Arial" w:hAnsi="Arial" w:hint="default"/>
      </w:rPr>
    </w:lvl>
    <w:lvl w:ilvl="1" w:tplc="5756064C" w:tentative="1">
      <w:start w:val="1"/>
      <w:numFmt w:val="bullet"/>
      <w:lvlText w:val="•"/>
      <w:lvlJc w:val="left"/>
      <w:pPr>
        <w:tabs>
          <w:tab w:val="num" w:pos="1440"/>
        </w:tabs>
        <w:ind w:left="1440" w:hanging="360"/>
      </w:pPr>
      <w:rPr>
        <w:rFonts w:ascii="Arial" w:hAnsi="Arial" w:hint="default"/>
      </w:rPr>
    </w:lvl>
    <w:lvl w:ilvl="2" w:tplc="0532A502" w:tentative="1">
      <w:start w:val="1"/>
      <w:numFmt w:val="bullet"/>
      <w:lvlText w:val="•"/>
      <w:lvlJc w:val="left"/>
      <w:pPr>
        <w:tabs>
          <w:tab w:val="num" w:pos="2160"/>
        </w:tabs>
        <w:ind w:left="2160" w:hanging="360"/>
      </w:pPr>
      <w:rPr>
        <w:rFonts w:ascii="Arial" w:hAnsi="Arial" w:hint="default"/>
      </w:rPr>
    </w:lvl>
    <w:lvl w:ilvl="3" w:tplc="D8C0DA86" w:tentative="1">
      <w:start w:val="1"/>
      <w:numFmt w:val="bullet"/>
      <w:lvlText w:val="•"/>
      <w:lvlJc w:val="left"/>
      <w:pPr>
        <w:tabs>
          <w:tab w:val="num" w:pos="2880"/>
        </w:tabs>
        <w:ind w:left="2880" w:hanging="360"/>
      </w:pPr>
      <w:rPr>
        <w:rFonts w:ascii="Arial" w:hAnsi="Arial" w:hint="default"/>
      </w:rPr>
    </w:lvl>
    <w:lvl w:ilvl="4" w:tplc="D0780A94" w:tentative="1">
      <w:start w:val="1"/>
      <w:numFmt w:val="bullet"/>
      <w:lvlText w:val="•"/>
      <w:lvlJc w:val="left"/>
      <w:pPr>
        <w:tabs>
          <w:tab w:val="num" w:pos="3600"/>
        </w:tabs>
        <w:ind w:left="3600" w:hanging="360"/>
      </w:pPr>
      <w:rPr>
        <w:rFonts w:ascii="Arial" w:hAnsi="Arial" w:hint="default"/>
      </w:rPr>
    </w:lvl>
    <w:lvl w:ilvl="5" w:tplc="47FAA34A" w:tentative="1">
      <w:start w:val="1"/>
      <w:numFmt w:val="bullet"/>
      <w:lvlText w:val="•"/>
      <w:lvlJc w:val="left"/>
      <w:pPr>
        <w:tabs>
          <w:tab w:val="num" w:pos="4320"/>
        </w:tabs>
        <w:ind w:left="4320" w:hanging="360"/>
      </w:pPr>
      <w:rPr>
        <w:rFonts w:ascii="Arial" w:hAnsi="Arial" w:hint="default"/>
      </w:rPr>
    </w:lvl>
    <w:lvl w:ilvl="6" w:tplc="DB6C7298" w:tentative="1">
      <w:start w:val="1"/>
      <w:numFmt w:val="bullet"/>
      <w:lvlText w:val="•"/>
      <w:lvlJc w:val="left"/>
      <w:pPr>
        <w:tabs>
          <w:tab w:val="num" w:pos="5040"/>
        </w:tabs>
        <w:ind w:left="5040" w:hanging="360"/>
      </w:pPr>
      <w:rPr>
        <w:rFonts w:ascii="Arial" w:hAnsi="Arial" w:hint="default"/>
      </w:rPr>
    </w:lvl>
    <w:lvl w:ilvl="7" w:tplc="B87CDAEA" w:tentative="1">
      <w:start w:val="1"/>
      <w:numFmt w:val="bullet"/>
      <w:lvlText w:val="•"/>
      <w:lvlJc w:val="left"/>
      <w:pPr>
        <w:tabs>
          <w:tab w:val="num" w:pos="5760"/>
        </w:tabs>
        <w:ind w:left="5760" w:hanging="360"/>
      </w:pPr>
      <w:rPr>
        <w:rFonts w:ascii="Arial" w:hAnsi="Arial" w:hint="default"/>
      </w:rPr>
    </w:lvl>
    <w:lvl w:ilvl="8" w:tplc="D876B820" w:tentative="1">
      <w:start w:val="1"/>
      <w:numFmt w:val="bullet"/>
      <w:lvlText w:val="•"/>
      <w:lvlJc w:val="left"/>
      <w:pPr>
        <w:tabs>
          <w:tab w:val="num" w:pos="6480"/>
        </w:tabs>
        <w:ind w:left="6480" w:hanging="360"/>
      </w:pPr>
      <w:rPr>
        <w:rFonts w:ascii="Arial" w:hAnsi="Arial" w:hint="default"/>
      </w:rPr>
    </w:lvl>
  </w:abstractNum>
  <w:abstractNum w:abstractNumId="4">
    <w:nsid w:val="15784BA3"/>
    <w:multiLevelType w:val="hybridMultilevel"/>
    <w:tmpl w:val="DA1C21F4"/>
    <w:lvl w:ilvl="0" w:tplc="E2F46ADA">
      <w:start w:val="1"/>
      <w:numFmt w:val="bullet"/>
      <w:lvlText w:val="•"/>
      <w:lvlJc w:val="left"/>
      <w:pPr>
        <w:tabs>
          <w:tab w:val="num" w:pos="720"/>
        </w:tabs>
        <w:ind w:left="720" w:hanging="360"/>
      </w:pPr>
      <w:rPr>
        <w:rFonts w:ascii="Arial" w:hAnsi="Arial" w:hint="default"/>
      </w:rPr>
    </w:lvl>
    <w:lvl w:ilvl="1" w:tplc="A8B24D12">
      <w:start w:val="1"/>
      <w:numFmt w:val="bullet"/>
      <w:lvlText w:val="•"/>
      <w:lvlJc w:val="left"/>
      <w:pPr>
        <w:tabs>
          <w:tab w:val="num" w:pos="1440"/>
        </w:tabs>
        <w:ind w:left="1440" w:hanging="360"/>
      </w:pPr>
      <w:rPr>
        <w:rFonts w:ascii="Arial" w:hAnsi="Arial" w:hint="default"/>
      </w:rPr>
    </w:lvl>
    <w:lvl w:ilvl="2" w:tplc="2588561A" w:tentative="1">
      <w:start w:val="1"/>
      <w:numFmt w:val="bullet"/>
      <w:lvlText w:val="•"/>
      <w:lvlJc w:val="left"/>
      <w:pPr>
        <w:tabs>
          <w:tab w:val="num" w:pos="2160"/>
        </w:tabs>
        <w:ind w:left="2160" w:hanging="360"/>
      </w:pPr>
      <w:rPr>
        <w:rFonts w:ascii="Arial" w:hAnsi="Arial" w:hint="default"/>
      </w:rPr>
    </w:lvl>
    <w:lvl w:ilvl="3" w:tplc="B6FC550C" w:tentative="1">
      <w:start w:val="1"/>
      <w:numFmt w:val="bullet"/>
      <w:lvlText w:val="•"/>
      <w:lvlJc w:val="left"/>
      <w:pPr>
        <w:tabs>
          <w:tab w:val="num" w:pos="2880"/>
        </w:tabs>
        <w:ind w:left="2880" w:hanging="360"/>
      </w:pPr>
      <w:rPr>
        <w:rFonts w:ascii="Arial" w:hAnsi="Arial" w:hint="default"/>
      </w:rPr>
    </w:lvl>
    <w:lvl w:ilvl="4" w:tplc="4950D2F8" w:tentative="1">
      <w:start w:val="1"/>
      <w:numFmt w:val="bullet"/>
      <w:lvlText w:val="•"/>
      <w:lvlJc w:val="left"/>
      <w:pPr>
        <w:tabs>
          <w:tab w:val="num" w:pos="3600"/>
        </w:tabs>
        <w:ind w:left="3600" w:hanging="360"/>
      </w:pPr>
      <w:rPr>
        <w:rFonts w:ascii="Arial" w:hAnsi="Arial" w:hint="default"/>
      </w:rPr>
    </w:lvl>
    <w:lvl w:ilvl="5" w:tplc="F3C0B190" w:tentative="1">
      <w:start w:val="1"/>
      <w:numFmt w:val="bullet"/>
      <w:lvlText w:val="•"/>
      <w:lvlJc w:val="left"/>
      <w:pPr>
        <w:tabs>
          <w:tab w:val="num" w:pos="4320"/>
        </w:tabs>
        <w:ind w:left="4320" w:hanging="360"/>
      </w:pPr>
      <w:rPr>
        <w:rFonts w:ascii="Arial" w:hAnsi="Arial" w:hint="default"/>
      </w:rPr>
    </w:lvl>
    <w:lvl w:ilvl="6" w:tplc="81007586" w:tentative="1">
      <w:start w:val="1"/>
      <w:numFmt w:val="bullet"/>
      <w:lvlText w:val="•"/>
      <w:lvlJc w:val="left"/>
      <w:pPr>
        <w:tabs>
          <w:tab w:val="num" w:pos="5040"/>
        </w:tabs>
        <w:ind w:left="5040" w:hanging="360"/>
      </w:pPr>
      <w:rPr>
        <w:rFonts w:ascii="Arial" w:hAnsi="Arial" w:hint="default"/>
      </w:rPr>
    </w:lvl>
    <w:lvl w:ilvl="7" w:tplc="0AD881C4" w:tentative="1">
      <w:start w:val="1"/>
      <w:numFmt w:val="bullet"/>
      <w:lvlText w:val="•"/>
      <w:lvlJc w:val="left"/>
      <w:pPr>
        <w:tabs>
          <w:tab w:val="num" w:pos="5760"/>
        </w:tabs>
        <w:ind w:left="5760" w:hanging="360"/>
      </w:pPr>
      <w:rPr>
        <w:rFonts w:ascii="Arial" w:hAnsi="Arial" w:hint="default"/>
      </w:rPr>
    </w:lvl>
    <w:lvl w:ilvl="8" w:tplc="A702952E" w:tentative="1">
      <w:start w:val="1"/>
      <w:numFmt w:val="bullet"/>
      <w:lvlText w:val="•"/>
      <w:lvlJc w:val="left"/>
      <w:pPr>
        <w:tabs>
          <w:tab w:val="num" w:pos="6480"/>
        </w:tabs>
        <w:ind w:left="6480" w:hanging="360"/>
      </w:pPr>
      <w:rPr>
        <w:rFonts w:ascii="Arial" w:hAnsi="Arial" w:hint="default"/>
      </w:rPr>
    </w:lvl>
  </w:abstractNum>
  <w:abstractNum w:abstractNumId="5">
    <w:nsid w:val="1BDF5FA7"/>
    <w:multiLevelType w:val="hybridMultilevel"/>
    <w:tmpl w:val="920EC6F4"/>
    <w:lvl w:ilvl="0" w:tplc="3C4EE872">
      <w:start w:val="1"/>
      <w:numFmt w:val="bullet"/>
      <w:lvlText w:val="•"/>
      <w:lvlJc w:val="left"/>
      <w:pPr>
        <w:tabs>
          <w:tab w:val="num" w:pos="720"/>
        </w:tabs>
        <w:ind w:left="720" w:hanging="360"/>
      </w:pPr>
      <w:rPr>
        <w:rFonts w:ascii="Arial" w:hAnsi="Arial" w:hint="default"/>
      </w:rPr>
    </w:lvl>
    <w:lvl w:ilvl="1" w:tplc="0100B71A">
      <w:start w:val="3962"/>
      <w:numFmt w:val="bullet"/>
      <w:lvlText w:val="•"/>
      <w:lvlJc w:val="left"/>
      <w:pPr>
        <w:tabs>
          <w:tab w:val="num" w:pos="1440"/>
        </w:tabs>
        <w:ind w:left="1440" w:hanging="360"/>
      </w:pPr>
      <w:rPr>
        <w:rFonts w:ascii="Arial" w:hAnsi="Arial" w:hint="default"/>
      </w:rPr>
    </w:lvl>
    <w:lvl w:ilvl="2" w:tplc="DFCC3122">
      <w:start w:val="1"/>
      <w:numFmt w:val="bullet"/>
      <w:lvlText w:val="•"/>
      <w:lvlJc w:val="left"/>
      <w:pPr>
        <w:tabs>
          <w:tab w:val="num" w:pos="2160"/>
        </w:tabs>
        <w:ind w:left="2160" w:hanging="360"/>
      </w:pPr>
      <w:rPr>
        <w:rFonts w:ascii="Arial" w:hAnsi="Arial" w:hint="default"/>
      </w:rPr>
    </w:lvl>
    <w:lvl w:ilvl="3" w:tplc="596ACE32" w:tentative="1">
      <w:start w:val="1"/>
      <w:numFmt w:val="bullet"/>
      <w:lvlText w:val="•"/>
      <w:lvlJc w:val="left"/>
      <w:pPr>
        <w:tabs>
          <w:tab w:val="num" w:pos="2880"/>
        </w:tabs>
        <w:ind w:left="2880" w:hanging="360"/>
      </w:pPr>
      <w:rPr>
        <w:rFonts w:ascii="Arial" w:hAnsi="Arial" w:hint="default"/>
      </w:rPr>
    </w:lvl>
    <w:lvl w:ilvl="4" w:tplc="DC7056E6" w:tentative="1">
      <w:start w:val="1"/>
      <w:numFmt w:val="bullet"/>
      <w:lvlText w:val="•"/>
      <w:lvlJc w:val="left"/>
      <w:pPr>
        <w:tabs>
          <w:tab w:val="num" w:pos="3600"/>
        </w:tabs>
        <w:ind w:left="3600" w:hanging="360"/>
      </w:pPr>
      <w:rPr>
        <w:rFonts w:ascii="Arial" w:hAnsi="Arial" w:hint="default"/>
      </w:rPr>
    </w:lvl>
    <w:lvl w:ilvl="5" w:tplc="0B46D54E" w:tentative="1">
      <w:start w:val="1"/>
      <w:numFmt w:val="bullet"/>
      <w:lvlText w:val="•"/>
      <w:lvlJc w:val="left"/>
      <w:pPr>
        <w:tabs>
          <w:tab w:val="num" w:pos="4320"/>
        </w:tabs>
        <w:ind w:left="4320" w:hanging="360"/>
      </w:pPr>
      <w:rPr>
        <w:rFonts w:ascii="Arial" w:hAnsi="Arial" w:hint="default"/>
      </w:rPr>
    </w:lvl>
    <w:lvl w:ilvl="6" w:tplc="CBF613CA" w:tentative="1">
      <w:start w:val="1"/>
      <w:numFmt w:val="bullet"/>
      <w:lvlText w:val="•"/>
      <w:lvlJc w:val="left"/>
      <w:pPr>
        <w:tabs>
          <w:tab w:val="num" w:pos="5040"/>
        </w:tabs>
        <w:ind w:left="5040" w:hanging="360"/>
      </w:pPr>
      <w:rPr>
        <w:rFonts w:ascii="Arial" w:hAnsi="Arial" w:hint="default"/>
      </w:rPr>
    </w:lvl>
    <w:lvl w:ilvl="7" w:tplc="A28697E0" w:tentative="1">
      <w:start w:val="1"/>
      <w:numFmt w:val="bullet"/>
      <w:lvlText w:val="•"/>
      <w:lvlJc w:val="left"/>
      <w:pPr>
        <w:tabs>
          <w:tab w:val="num" w:pos="5760"/>
        </w:tabs>
        <w:ind w:left="5760" w:hanging="360"/>
      </w:pPr>
      <w:rPr>
        <w:rFonts w:ascii="Arial" w:hAnsi="Arial" w:hint="default"/>
      </w:rPr>
    </w:lvl>
    <w:lvl w:ilvl="8" w:tplc="18A01F3C" w:tentative="1">
      <w:start w:val="1"/>
      <w:numFmt w:val="bullet"/>
      <w:lvlText w:val="•"/>
      <w:lvlJc w:val="left"/>
      <w:pPr>
        <w:tabs>
          <w:tab w:val="num" w:pos="6480"/>
        </w:tabs>
        <w:ind w:left="6480" w:hanging="360"/>
      </w:pPr>
      <w:rPr>
        <w:rFonts w:ascii="Arial" w:hAnsi="Arial" w:hint="default"/>
      </w:rPr>
    </w:lvl>
  </w:abstractNum>
  <w:abstractNum w:abstractNumId="6">
    <w:nsid w:val="1C331457"/>
    <w:multiLevelType w:val="hybridMultilevel"/>
    <w:tmpl w:val="1B088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8579B2"/>
    <w:multiLevelType w:val="hybridMultilevel"/>
    <w:tmpl w:val="FADC89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249F2FFB"/>
    <w:multiLevelType w:val="hybridMultilevel"/>
    <w:tmpl w:val="F15C0050"/>
    <w:lvl w:ilvl="0" w:tplc="5BB6DF88">
      <w:start w:val="1"/>
      <w:numFmt w:val="bullet"/>
      <w:lvlText w:val="•"/>
      <w:lvlJc w:val="left"/>
      <w:pPr>
        <w:tabs>
          <w:tab w:val="num" w:pos="720"/>
        </w:tabs>
        <w:ind w:left="720" w:hanging="360"/>
      </w:pPr>
      <w:rPr>
        <w:rFonts w:ascii="Arial" w:hAnsi="Arial" w:hint="default"/>
      </w:rPr>
    </w:lvl>
    <w:lvl w:ilvl="1" w:tplc="FE442832" w:tentative="1">
      <w:start w:val="1"/>
      <w:numFmt w:val="bullet"/>
      <w:lvlText w:val="•"/>
      <w:lvlJc w:val="left"/>
      <w:pPr>
        <w:tabs>
          <w:tab w:val="num" w:pos="1440"/>
        </w:tabs>
        <w:ind w:left="1440" w:hanging="360"/>
      </w:pPr>
      <w:rPr>
        <w:rFonts w:ascii="Arial" w:hAnsi="Arial" w:hint="default"/>
      </w:rPr>
    </w:lvl>
    <w:lvl w:ilvl="2" w:tplc="7DB859E4" w:tentative="1">
      <w:start w:val="1"/>
      <w:numFmt w:val="bullet"/>
      <w:lvlText w:val="•"/>
      <w:lvlJc w:val="left"/>
      <w:pPr>
        <w:tabs>
          <w:tab w:val="num" w:pos="2160"/>
        </w:tabs>
        <w:ind w:left="2160" w:hanging="360"/>
      </w:pPr>
      <w:rPr>
        <w:rFonts w:ascii="Arial" w:hAnsi="Arial" w:hint="default"/>
      </w:rPr>
    </w:lvl>
    <w:lvl w:ilvl="3" w:tplc="E212743C" w:tentative="1">
      <w:start w:val="1"/>
      <w:numFmt w:val="bullet"/>
      <w:lvlText w:val="•"/>
      <w:lvlJc w:val="left"/>
      <w:pPr>
        <w:tabs>
          <w:tab w:val="num" w:pos="2880"/>
        </w:tabs>
        <w:ind w:left="2880" w:hanging="360"/>
      </w:pPr>
      <w:rPr>
        <w:rFonts w:ascii="Arial" w:hAnsi="Arial" w:hint="default"/>
      </w:rPr>
    </w:lvl>
    <w:lvl w:ilvl="4" w:tplc="B2B8D0C0" w:tentative="1">
      <w:start w:val="1"/>
      <w:numFmt w:val="bullet"/>
      <w:lvlText w:val="•"/>
      <w:lvlJc w:val="left"/>
      <w:pPr>
        <w:tabs>
          <w:tab w:val="num" w:pos="3600"/>
        </w:tabs>
        <w:ind w:left="3600" w:hanging="360"/>
      </w:pPr>
      <w:rPr>
        <w:rFonts w:ascii="Arial" w:hAnsi="Arial" w:hint="default"/>
      </w:rPr>
    </w:lvl>
    <w:lvl w:ilvl="5" w:tplc="034E1288" w:tentative="1">
      <w:start w:val="1"/>
      <w:numFmt w:val="bullet"/>
      <w:lvlText w:val="•"/>
      <w:lvlJc w:val="left"/>
      <w:pPr>
        <w:tabs>
          <w:tab w:val="num" w:pos="4320"/>
        </w:tabs>
        <w:ind w:left="4320" w:hanging="360"/>
      </w:pPr>
      <w:rPr>
        <w:rFonts w:ascii="Arial" w:hAnsi="Arial" w:hint="default"/>
      </w:rPr>
    </w:lvl>
    <w:lvl w:ilvl="6" w:tplc="2E8CFAAE" w:tentative="1">
      <w:start w:val="1"/>
      <w:numFmt w:val="bullet"/>
      <w:lvlText w:val="•"/>
      <w:lvlJc w:val="left"/>
      <w:pPr>
        <w:tabs>
          <w:tab w:val="num" w:pos="5040"/>
        </w:tabs>
        <w:ind w:left="5040" w:hanging="360"/>
      </w:pPr>
      <w:rPr>
        <w:rFonts w:ascii="Arial" w:hAnsi="Arial" w:hint="default"/>
      </w:rPr>
    </w:lvl>
    <w:lvl w:ilvl="7" w:tplc="A3B4CBC0" w:tentative="1">
      <w:start w:val="1"/>
      <w:numFmt w:val="bullet"/>
      <w:lvlText w:val="•"/>
      <w:lvlJc w:val="left"/>
      <w:pPr>
        <w:tabs>
          <w:tab w:val="num" w:pos="5760"/>
        </w:tabs>
        <w:ind w:left="5760" w:hanging="360"/>
      </w:pPr>
      <w:rPr>
        <w:rFonts w:ascii="Arial" w:hAnsi="Arial" w:hint="default"/>
      </w:rPr>
    </w:lvl>
    <w:lvl w:ilvl="8" w:tplc="055A9BB4" w:tentative="1">
      <w:start w:val="1"/>
      <w:numFmt w:val="bullet"/>
      <w:lvlText w:val="•"/>
      <w:lvlJc w:val="left"/>
      <w:pPr>
        <w:tabs>
          <w:tab w:val="num" w:pos="6480"/>
        </w:tabs>
        <w:ind w:left="6480" w:hanging="360"/>
      </w:pPr>
      <w:rPr>
        <w:rFonts w:ascii="Arial" w:hAnsi="Arial" w:hint="default"/>
      </w:rPr>
    </w:lvl>
  </w:abstractNum>
  <w:abstractNum w:abstractNumId="9">
    <w:nsid w:val="2A303320"/>
    <w:multiLevelType w:val="hybridMultilevel"/>
    <w:tmpl w:val="1E4A75E0"/>
    <w:lvl w:ilvl="0" w:tplc="84540728">
      <w:start w:val="1"/>
      <w:numFmt w:val="bullet"/>
      <w:lvlText w:val="•"/>
      <w:lvlJc w:val="left"/>
      <w:pPr>
        <w:tabs>
          <w:tab w:val="num" w:pos="720"/>
        </w:tabs>
        <w:ind w:left="720" w:hanging="360"/>
      </w:pPr>
      <w:rPr>
        <w:rFonts w:ascii="Arial" w:hAnsi="Arial" w:hint="default"/>
      </w:rPr>
    </w:lvl>
    <w:lvl w:ilvl="1" w:tplc="06AAFADE" w:tentative="1">
      <w:start w:val="1"/>
      <w:numFmt w:val="bullet"/>
      <w:lvlText w:val="•"/>
      <w:lvlJc w:val="left"/>
      <w:pPr>
        <w:tabs>
          <w:tab w:val="num" w:pos="1440"/>
        </w:tabs>
        <w:ind w:left="1440" w:hanging="360"/>
      </w:pPr>
      <w:rPr>
        <w:rFonts w:ascii="Arial" w:hAnsi="Arial" w:hint="default"/>
      </w:rPr>
    </w:lvl>
    <w:lvl w:ilvl="2" w:tplc="CFFED2BC" w:tentative="1">
      <w:start w:val="1"/>
      <w:numFmt w:val="bullet"/>
      <w:lvlText w:val="•"/>
      <w:lvlJc w:val="left"/>
      <w:pPr>
        <w:tabs>
          <w:tab w:val="num" w:pos="2160"/>
        </w:tabs>
        <w:ind w:left="2160" w:hanging="360"/>
      </w:pPr>
      <w:rPr>
        <w:rFonts w:ascii="Arial" w:hAnsi="Arial" w:hint="default"/>
      </w:rPr>
    </w:lvl>
    <w:lvl w:ilvl="3" w:tplc="F50EC6A0" w:tentative="1">
      <w:start w:val="1"/>
      <w:numFmt w:val="bullet"/>
      <w:lvlText w:val="•"/>
      <w:lvlJc w:val="left"/>
      <w:pPr>
        <w:tabs>
          <w:tab w:val="num" w:pos="2880"/>
        </w:tabs>
        <w:ind w:left="2880" w:hanging="360"/>
      </w:pPr>
      <w:rPr>
        <w:rFonts w:ascii="Arial" w:hAnsi="Arial" w:hint="default"/>
      </w:rPr>
    </w:lvl>
    <w:lvl w:ilvl="4" w:tplc="83422442" w:tentative="1">
      <w:start w:val="1"/>
      <w:numFmt w:val="bullet"/>
      <w:lvlText w:val="•"/>
      <w:lvlJc w:val="left"/>
      <w:pPr>
        <w:tabs>
          <w:tab w:val="num" w:pos="3600"/>
        </w:tabs>
        <w:ind w:left="3600" w:hanging="360"/>
      </w:pPr>
      <w:rPr>
        <w:rFonts w:ascii="Arial" w:hAnsi="Arial" w:hint="default"/>
      </w:rPr>
    </w:lvl>
    <w:lvl w:ilvl="5" w:tplc="3D74D7B8" w:tentative="1">
      <w:start w:val="1"/>
      <w:numFmt w:val="bullet"/>
      <w:lvlText w:val="•"/>
      <w:lvlJc w:val="left"/>
      <w:pPr>
        <w:tabs>
          <w:tab w:val="num" w:pos="4320"/>
        </w:tabs>
        <w:ind w:left="4320" w:hanging="360"/>
      </w:pPr>
      <w:rPr>
        <w:rFonts w:ascii="Arial" w:hAnsi="Arial" w:hint="default"/>
      </w:rPr>
    </w:lvl>
    <w:lvl w:ilvl="6" w:tplc="250806E6" w:tentative="1">
      <w:start w:val="1"/>
      <w:numFmt w:val="bullet"/>
      <w:lvlText w:val="•"/>
      <w:lvlJc w:val="left"/>
      <w:pPr>
        <w:tabs>
          <w:tab w:val="num" w:pos="5040"/>
        </w:tabs>
        <w:ind w:left="5040" w:hanging="360"/>
      </w:pPr>
      <w:rPr>
        <w:rFonts w:ascii="Arial" w:hAnsi="Arial" w:hint="default"/>
      </w:rPr>
    </w:lvl>
    <w:lvl w:ilvl="7" w:tplc="08A2A0F0" w:tentative="1">
      <w:start w:val="1"/>
      <w:numFmt w:val="bullet"/>
      <w:lvlText w:val="•"/>
      <w:lvlJc w:val="left"/>
      <w:pPr>
        <w:tabs>
          <w:tab w:val="num" w:pos="5760"/>
        </w:tabs>
        <w:ind w:left="5760" w:hanging="360"/>
      </w:pPr>
      <w:rPr>
        <w:rFonts w:ascii="Arial" w:hAnsi="Arial" w:hint="default"/>
      </w:rPr>
    </w:lvl>
    <w:lvl w:ilvl="8" w:tplc="A066EFCA" w:tentative="1">
      <w:start w:val="1"/>
      <w:numFmt w:val="bullet"/>
      <w:lvlText w:val="•"/>
      <w:lvlJc w:val="left"/>
      <w:pPr>
        <w:tabs>
          <w:tab w:val="num" w:pos="6480"/>
        </w:tabs>
        <w:ind w:left="6480" w:hanging="360"/>
      </w:pPr>
      <w:rPr>
        <w:rFonts w:ascii="Arial" w:hAnsi="Arial" w:hint="default"/>
      </w:rPr>
    </w:lvl>
  </w:abstractNum>
  <w:abstractNum w:abstractNumId="10">
    <w:nsid w:val="318C77A7"/>
    <w:multiLevelType w:val="singleLevel"/>
    <w:tmpl w:val="0409000F"/>
    <w:lvl w:ilvl="0">
      <w:start w:val="1"/>
      <w:numFmt w:val="decimal"/>
      <w:lvlText w:val="%1."/>
      <w:lvlJc w:val="left"/>
      <w:pPr>
        <w:tabs>
          <w:tab w:val="num" w:pos="360"/>
        </w:tabs>
        <w:ind w:left="360" w:hanging="360"/>
      </w:pPr>
      <w:rPr>
        <w:rFonts w:hint="default"/>
      </w:rPr>
    </w:lvl>
  </w:abstractNum>
  <w:abstractNum w:abstractNumId="11">
    <w:nsid w:val="3B6D05AB"/>
    <w:multiLevelType w:val="singleLevel"/>
    <w:tmpl w:val="0409000F"/>
    <w:lvl w:ilvl="0">
      <w:start w:val="1"/>
      <w:numFmt w:val="decimal"/>
      <w:lvlText w:val="%1."/>
      <w:lvlJc w:val="left"/>
      <w:pPr>
        <w:ind w:left="720" w:hanging="360"/>
      </w:pPr>
      <w:rPr>
        <w:rFonts w:hint="default"/>
      </w:rPr>
    </w:lvl>
  </w:abstractNum>
  <w:abstractNum w:abstractNumId="12">
    <w:nsid w:val="3C80428D"/>
    <w:multiLevelType w:val="hybridMultilevel"/>
    <w:tmpl w:val="D4263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C815D53"/>
    <w:multiLevelType w:val="hybridMultilevel"/>
    <w:tmpl w:val="F9F4C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188499E"/>
    <w:multiLevelType w:val="hybridMultilevel"/>
    <w:tmpl w:val="48D4766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2BB316D"/>
    <w:multiLevelType w:val="hybridMultilevel"/>
    <w:tmpl w:val="C8C81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2E46503"/>
    <w:multiLevelType w:val="singleLevel"/>
    <w:tmpl w:val="0409000F"/>
    <w:lvl w:ilvl="0">
      <w:start w:val="1"/>
      <w:numFmt w:val="decimal"/>
      <w:lvlText w:val="%1."/>
      <w:lvlJc w:val="left"/>
      <w:pPr>
        <w:ind w:left="720" w:hanging="360"/>
      </w:pPr>
      <w:rPr>
        <w:rFonts w:hint="default"/>
      </w:rPr>
    </w:lvl>
  </w:abstractNum>
  <w:abstractNum w:abstractNumId="17">
    <w:nsid w:val="48051CEA"/>
    <w:multiLevelType w:val="hybridMultilevel"/>
    <w:tmpl w:val="87C645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E211297"/>
    <w:multiLevelType w:val="hybridMultilevel"/>
    <w:tmpl w:val="7DFE10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55B4F52"/>
    <w:multiLevelType w:val="hybridMultilevel"/>
    <w:tmpl w:val="776CDA88"/>
    <w:lvl w:ilvl="0" w:tplc="3FCAA0B0">
      <w:start w:val="1"/>
      <w:numFmt w:val="bullet"/>
      <w:lvlText w:val="•"/>
      <w:lvlJc w:val="left"/>
      <w:pPr>
        <w:tabs>
          <w:tab w:val="num" w:pos="720"/>
        </w:tabs>
        <w:ind w:left="720" w:hanging="360"/>
      </w:pPr>
      <w:rPr>
        <w:rFonts w:ascii="Arial" w:hAnsi="Arial" w:hint="default"/>
      </w:rPr>
    </w:lvl>
    <w:lvl w:ilvl="1" w:tplc="1E10AD22">
      <w:start w:val="3962"/>
      <w:numFmt w:val="bullet"/>
      <w:lvlText w:val="•"/>
      <w:lvlJc w:val="left"/>
      <w:pPr>
        <w:tabs>
          <w:tab w:val="num" w:pos="1440"/>
        </w:tabs>
        <w:ind w:left="1440" w:hanging="360"/>
      </w:pPr>
      <w:rPr>
        <w:rFonts w:ascii="Arial" w:hAnsi="Arial" w:hint="default"/>
      </w:rPr>
    </w:lvl>
    <w:lvl w:ilvl="2" w:tplc="9B8493B2">
      <w:start w:val="1"/>
      <w:numFmt w:val="bullet"/>
      <w:lvlText w:val="•"/>
      <w:lvlJc w:val="left"/>
      <w:pPr>
        <w:tabs>
          <w:tab w:val="num" w:pos="2160"/>
        </w:tabs>
        <w:ind w:left="2160" w:hanging="360"/>
      </w:pPr>
      <w:rPr>
        <w:rFonts w:ascii="Arial" w:hAnsi="Arial" w:hint="default"/>
      </w:rPr>
    </w:lvl>
    <w:lvl w:ilvl="3" w:tplc="8DD4A7BA" w:tentative="1">
      <w:start w:val="1"/>
      <w:numFmt w:val="bullet"/>
      <w:lvlText w:val="•"/>
      <w:lvlJc w:val="left"/>
      <w:pPr>
        <w:tabs>
          <w:tab w:val="num" w:pos="2880"/>
        </w:tabs>
        <w:ind w:left="2880" w:hanging="360"/>
      </w:pPr>
      <w:rPr>
        <w:rFonts w:ascii="Arial" w:hAnsi="Arial" w:hint="default"/>
      </w:rPr>
    </w:lvl>
    <w:lvl w:ilvl="4" w:tplc="1832B83A" w:tentative="1">
      <w:start w:val="1"/>
      <w:numFmt w:val="bullet"/>
      <w:lvlText w:val="•"/>
      <w:lvlJc w:val="left"/>
      <w:pPr>
        <w:tabs>
          <w:tab w:val="num" w:pos="3600"/>
        </w:tabs>
        <w:ind w:left="3600" w:hanging="360"/>
      </w:pPr>
      <w:rPr>
        <w:rFonts w:ascii="Arial" w:hAnsi="Arial" w:hint="default"/>
      </w:rPr>
    </w:lvl>
    <w:lvl w:ilvl="5" w:tplc="251633BE" w:tentative="1">
      <w:start w:val="1"/>
      <w:numFmt w:val="bullet"/>
      <w:lvlText w:val="•"/>
      <w:lvlJc w:val="left"/>
      <w:pPr>
        <w:tabs>
          <w:tab w:val="num" w:pos="4320"/>
        </w:tabs>
        <w:ind w:left="4320" w:hanging="360"/>
      </w:pPr>
      <w:rPr>
        <w:rFonts w:ascii="Arial" w:hAnsi="Arial" w:hint="default"/>
      </w:rPr>
    </w:lvl>
    <w:lvl w:ilvl="6" w:tplc="86A4DC94" w:tentative="1">
      <w:start w:val="1"/>
      <w:numFmt w:val="bullet"/>
      <w:lvlText w:val="•"/>
      <w:lvlJc w:val="left"/>
      <w:pPr>
        <w:tabs>
          <w:tab w:val="num" w:pos="5040"/>
        </w:tabs>
        <w:ind w:left="5040" w:hanging="360"/>
      </w:pPr>
      <w:rPr>
        <w:rFonts w:ascii="Arial" w:hAnsi="Arial" w:hint="default"/>
      </w:rPr>
    </w:lvl>
    <w:lvl w:ilvl="7" w:tplc="C1CEB3FC" w:tentative="1">
      <w:start w:val="1"/>
      <w:numFmt w:val="bullet"/>
      <w:lvlText w:val="•"/>
      <w:lvlJc w:val="left"/>
      <w:pPr>
        <w:tabs>
          <w:tab w:val="num" w:pos="5760"/>
        </w:tabs>
        <w:ind w:left="5760" w:hanging="360"/>
      </w:pPr>
      <w:rPr>
        <w:rFonts w:ascii="Arial" w:hAnsi="Arial" w:hint="default"/>
      </w:rPr>
    </w:lvl>
    <w:lvl w:ilvl="8" w:tplc="3BDE2BEE" w:tentative="1">
      <w:start w:val="1"/>
      <w:numFmt w:val="bullet"/>
      <w:lvlText w:val="•"/>
      <w:lvlJc w:val="left"/>
      <w:pPr>
        <w:tabs>
          <w:tab w:val="num" w:pos="6480"/>
        </w:tabs>
        <w:ind w:left="6480" w:hanging="360"/>
      </w:pPr>
      <w:rPr>
        <w:rFonts w:ascii="Arial" w:hAnsi="Arial" w:hint="default"/>
      </w:rPr>
    </w:lvl>
  </w:abstractNum>
  <w:abstractNum w:abstractNumId="20">
    <w:nsid w:val="5A3A3C8D"/>
    <w:multiLevelType w:val="hybridMultilevel"/>
    <w:tmpl w:val="4066D67E"/>
    <w:lvl w:ilvl="0" w:tplc="2B885DDC">
      <w:start w:val="1"/>
      <w:numFmt w:val="lowerLetter"/>
      <w:lvlText w:val="%1."/>
      <w:lvlJc w:val="left"/>
      <w:pPr>
        <w:tabs>
          <w:tab w:val="num" w:pos="1080"/>
        </w:tabs>
        <w:ind w:left="1080" w:hanging="360"/>
      </w:pPr>
    </w:lvl>
    <w:lvl w:ilvl="1" w:tplc="16E016A2" w:tentative="1">
      <w:start w:val="1"/>
      <w:numFmt w:val="lowerLetter"/>
      <w:lvlText w:val="%2."/>
      <w:lvlJc w:val="left"/>
      <w:pPr>
        <w:tabs>
          <w:tab w:val="num" w:pos="1800"/>
        </w:tabs>
        <w:ind w:left="1800" w:hanging="360"/>
      </w:pPr>
    </w:lvl>
    <w:lvl w:ilvl="2" w:tplc="A38EF2D4" w:tentative="1">
      <w:start w:val="1"/>
      <w:numFmt w:val="lowerLetter"/>
      <w:lvlText w:val="%3."/>
      <w:lvlJc w:val="left"/>
      <w:pPr>
        <w:tabs>
          <w:tab w:val="num" w:pos="2520"/>
        </w:tabs>
        <w:ind w:left="2520" w:hanging="360"/>
      </w:pPr>
    </w:lvl>
    <w:lvl w:ilvl="3" w:tplc="5F44270C" w:tentative="1">
      <w:start w:val="1"/>
      <w:numFmt w:val="lowerLetter"/>
      <w:lvlText w:val="%4."/>
      <w:lvlJc w:val="left"/>
      <w:pPr>
        <w:tabs>
          <w:tab w:val="num" w:pos="3240"/>
        </w:tabs>
        <w:ind w:left="3240" w:hanging="360"/>
      </w:pPr>
    </w:lvl>
    <w:lvl w:ilvl="4" w:tplc="4DF07738" w:tentative="1">
      <w:start w:val="1"/>
      <w:numFmt w:val="lowerLetter"/>
      <w:lvlText w:val="%5."/>
      <w:lvlJc w:val="left"/>
      <w:pPr>
        <w:tabs>
          <w:tab w:val="num" w:pos="3960"/>
        </w:tabs>
        <w:ind w:left="3960" w:hanging="360"/>
      </w:pPr>
    </w:lvl>
    <w:lvl w:ilvl="5" w:tplc="0B82EE8E" w:tentative="1">
      <w:start w:val="1"/>
      <w:numFmt w:val="lowerLetter"/>
      <w:lvlText w:val="%6."/>
      <w:lvlJc w:val="left"/>
      <w:pPr>
        <w:tabs>
          <w:tab w:val="num" w:pos="4680"/>
        </w:tabs>
        <w:ind w:left="4680" w:hanging="360"/>
      </w:pPr>
    </w:lvl>
    <w:lvl w:ilvl="6" w:tplc="3C982314" w:tentative="1">
      <w:start w:val="1"/>
      <w:numFmt w:val="lowerLetter"/>
      <w:lvlText w:val="%7."/>
      <w:lvlJc w:val="left"/>
      <w:pPr>
        <w:tabs>
          <w:tab w:val="num" w:pos="5400"/>
        </w:tabs>
        <w:ind w:left="5400" w:hanging="360"/>
      </w:pPr>
    </w:lvl>
    <w:lvl w:ilvl="7" w:tplc="37948236" w:tentative="1">
      <w:start w:val="1"/>
      <w:numFmt w:val="lowerLetter"/>
      <w:lvlText w:val="%8."/>
      <w:lvlJc w:val="left"/>
      <w:pPr>
        <w:tabs>
          <w:tab w:val="num" w:pos="6120"/>
        </w:tabs>
        <w:ind w:left="6120" w:hanging="360"/>
      </w:pPr>
    </w:lvl>
    <w:lvl w:ilvl="8" w:tplc="C400BECA" w:tentative="1">
      <w:start w:val="1"/>
      <w:numFmt w:val="lowerLetter"/>
      <w:lvlText w:val="%9."/>
      <w:lvlJc w:val="left"/>
      <w:pPr>
        <w:tabs>
          <w:tab w:val="num" w:pos="6840"/>
        </w:tabs>
        <w:ind w:left="6840" w:hanging="360"/>
      </w:pPr>
    </w:lvl>
  </w:abstractNum>
  <w:abstractNum w:abstractNumId="21">
    <w:nsid w:val="5E506677"/>
    <w:multiLevelType w:val="hybridMultilevel"/>
    <w:tmpl w:val="41C45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E7A411E"/>
    <w:multiLevelType w:val="hybridMultilevel"/>
    <w:tmpl w:val="ED265B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216324B"/>
    <w:multiLevelType w:val="hybridMultilevel"/>
    <w:tmpl w:val="649ADF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3D77F84"/>
    <w:multiLevelType w:val="hybridMultilevel"/>
    <w:tmpl w:val="8E34F54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8363F97"/>
    <w:multiLevelType w:val="hybridMultilevel"/>
    <w:tmpl w:val="A60221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C767D6"/>
    <w:multiLevelType w:val="hybridMultilevel"/>
    <w:tmpl w:val="49DA82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BE8734D"/>
    <w:multiLevelType w:val="hybridMultilevel"/>
    <w:tmpl w:val="3F400086"/>
    <w:lvl w:ilvl="0" w:tplc="572C8950">
      <w:start w:val="1"/>
      <w:numFmt w:val="bullet"/>
      <w:lvlText w:val="•"/>
      <w:lvlJc w:val="left"/>
      <w:pPr>
        <w:tabs>
          <w:tab w:val="num" w:pos="720"/>
        </w:tabs>
        <w:ind w:left="720" w:hanging="360"/>
      </w:pPr>
      <w:rPr>
        <w:rFonts w:ascii="Arial" w:hAnsi="Arial" w:hint="default"/>
      </w:rPr>
    </w:lvl>
    <w:lvl w:ilvl="1" w:tplc="5E86A18C" w:tentative="1">
      <w:start w:val="1"/>
      <w:numFmt w:val="bullet"/>
      <w:lvlText w:val="•"/>
      <w:lvlJc w:val="left"/>
      <w:pPr>
        <w:tabs>
          <w:tab w:val="num" w:pos="1440"/>
        </w:tabs>
        <w:ind w:left="1440" w:hanging="360"/>
      </w:pPr>
      <w:rPr>
        <w:rFonts w:ascii="Arial" w:hAnsi="Arial" w:hint="default"/>
      </w:rPr>
    </w:lvl>
    <w:lvl w:ilvl="2" w:tplc="06321922" w:tentative="1">
      <w:start w:val="1"/>
      <w:numFmt w:val="bullet"/>
      <w:lvlText w:val="•"/>
      <w:lvlJc w:val="left"/>
      <w:pPr>
        <w:tabs>
          <w:tab w:val="num" w:pos="2160"/>
        </w:tabs>
        <w:ind w:left="2160" w:hanging="360"/>
      </w:pPr>
      <w:rPr>
        <w:rFonts w:ascii="Arial" w:hAnsi="Arial" w:hint="default"/>
      </w:rPr>
    </w:lvl>
    <w:lvl w:ilvl="3" w:tplc="7F427C28" w:tentative="1">
      <w:start w:val="1"/>
      <w:numFmt w:val="bullet"/>
      <w:lvlText w:val="•"/>
      <w:lvlJc w:val="left"/>
      <w:pPr>
        <w:tabs>
          <w:tab w:val="num" w:pos="2880"/>
        </w:tabs>
        <w:ind w:left="2880" w:hanging="360"/>
      </w:pPr>
      <w:rPr>
        <w:rFonts w:ascii="Arial" w:hAnsi="Arial" w:hint="default"/>
      </w:rPr>
    </w:lvl>
    <w:lvl w:ilvl="4" w:tplc="6DFE4C72" w:tentative="1">
      <w:start w:val="1"/>
      <w:numFmt w:val="bullet"/>
      <w:lvlText w:val="•"/>
      <w:lvlJc w:val="left"/>
      <w:pPr>
        <w:tabs>
          <w:tab w:val="num" w:pos="3600"/>
        </w:tabs>
        <w:ind w:left="3600" w:hanging="360"/>
      </w:pPr>
      <w:rPr>
        <w:rFonts w:ascii="Arial" w:hAnsi="Arial" w:hint="default"/>
      </w:rPr>
    </w:lvl>
    <w:lvl w:ilvl="5" w:tplc="10362D32" w:tentative="1">
      <w:start w:val="1"/>
      <w:numFmt w:val="bullet"/>
      <w:lvlText w:val="•"/>
      <w:lvlJc w:val="left"/>
      <w:pPr>
        <w:tabs>
          <w:tab w:val="num" w:pos="4320"/>
        </w:tabs>
        <w:ind w:left="4320" w:hanging="360"/>
      </w:pPr>
      <w:rPr>
        <w:rFonts w:ascii="Arial" w:hAnsi="Arial" w:hint="default"/>
      </w:rPr>
    </w:lvl>
    <w:lvl w:ilvl="6" w:tplc="4B06A076" w:tentative="1">
      <w:start w:val="1"/>
      <w:numFmt w:val="bullet"/>
      <w:lvlText w:val="•"/>
      <w:lvlJc w:val="left"/>
      <w:pPr>
        <w:tabs>
          <w:tab w:val="num" w:pos="5040"/>
        </w:tabs>
        <w:ind w:left="5040" w:hanging="360"/>
      </w:pPr>
      <w:rPr>
        <w:rFonts w:ascii="Arial" w:hAnsi="Arial" w:hint="default"/>
      </w:rPr>
    </w:lvl>
    <w:lvl w:ilvl="7" w:tplc="56903F2C" w:tentative="1">
      <w:start w:val="1"/>
      <w:numFmt w:val="bullet"/>
      <w:lvlText w:val="•"/>
      <w:lvlJc w:val="left"/>
      <w:pPr>
        <w:tabs>
          <w:tab w:val="num" w:pos="5760"/>
        </w:tabs>
        <w:ind w:left="5760" w:hanging="360"/>
      </w:pPr>
      <w:rPr>
        <w:rFonts w:ascii="Arial" w:hAnsi="Arial" w:hint="default"/>
      </w:rPr>
    </w:lvl>
    <w:lvl w:ilvl="8" w:tplc="F1362AD2" w:tentative="1">
      <w:start w:val="1"/>
      <w:numFmt w:val="bullet"/>
      <w:lvlText w:val="•"/>
      <w:lvlJc w:val="left"/>
      <w:pPr>
        <w:tabs>
          <w:tab w:val="num" w:pos="6480"/>
        </w:tabs>
        <w:ind w:left="6480" w:hanging="360"/>
      </w:pPr>
      <w:rPr>
        <w:rFonts w:ascii="Arial" w:hAnsi="Arial" w:hint="default"/>
      </w:rPr>
    </w:lvl>
  </w:abstractNum>
  <w:abstractNum w:abstractNumId="28">
    <w:nsid w:val="6DC61CF1"/>
    <w:multiLevelType w:val="hybridMultilevel"/>
    <w:tmpl w:val="E3A004D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5184AFE">
      <w:start w:val="2"/>
      <w:numFmt w:val="bullet"/>
      <w:lvlText w:val=""/>
      <w:lvlJc w:val="left"/>
      <w:pPr>
        <w:ind w:left="2160" w:hanging="360"/>
      </w:pPr>
      <w:rPr>
        <w:rFonts w:ascii="Symbol" w:eastAsiaTheme="minorHAnsi" w:hAnsi="Symbol" w:cstheme="minorBid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
  </w:num>
  <w:num w:numId="3">
    <w:abstractNumId w:val="26"/>
  </w:num>
  <w:num w:numId="4">
    <w:abstractNumId w:val="0"/>
  </w:num>
  <w:num w:numId="5">
    <w:abstractNumId w:val="11"/>
  </w:num>
  <w:num w:numId="6">
    <w:abstractNumId w:val="16"/>
  </w:num>
  <w:num w:numId="7">
    <w:abstractNumId w:val="14"/>
  </w:num>
  <w:num w:numId="8">
    <w:abstractNumId w:val="24"/>
  </w:num>
  <w:num w:numId="9">
    <w:abstractNumId w:val="19"/>
  </w:num>
  <w:num w:numId="10">
    <w:abstractNumId w:val="20"/>
  </w:num>
  <w:num w:numId="11">
    <w:abstractNumId w:val="5"/>
  </w:num>
  <w:num w:numId="12">
    <w:abstractNumId w:val="4"/>
  </w:num>
  <w:num w:numId="13">
    <w:abstractNumId w:val="9"/>
  </w:num>
  <w:num w:numId="14">
    <w:abstractNumId w:val="10"/>
  </w:num>
  <w:num w:numId="15">
    <w:abstractNumId w:val="2"/>
  </w:num>
  <w:num w:numId="16">
    <w:abstractNumId w:val="18"/>
  </w:num>
  <w:num w:numId="17">
    <w:abstractNumId w:val="21"/>
  </w:num>
  <w:num w:numId="18">
    <w:abstractNumId w:val="22"/>
  </w:num>
  <w:num w:numId="19">
    <w:abstractNumId w:val="13"/>
  </w:num>
  <w:num w:numId="20">
    <w:abstractNumId w:val="25"/>
  </w:num>
  <w:num w:numId="21">
    <w:abstractNumId w:val="15"/>
  </w:num>
  <w:num w:numId="22">
    <w:abstractNumId w:val="17"/>
  </w:num>
  <w:num w:numId="23">
    <w:abstractNumId w:val="23"/>
  </w:num>
  <w:num w:numId="24">
    <w:abstractNumId w:val="6"/>
  </w:num>
  <w:num w:numId="25">
    <w:abstractNumId w:val="12"/>
  </w:num>
  <w:num w:numId="26">
    <w:abstractNumId w:val="7"/>
  </w:num>
  <w:num w:numId="27">
    <w:abstractNumId w:val="3"/>
  </w:num>
  <w:num w:numId="28">
    <w:abstractNumId w:val="27"/>
  </w:num>
  <w:num w:numId="29">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21B"/>
    <w:rsid w:val="0001774C"/>
    <w:rsid w:val="00021CAD"/>
    <w:rsid w:val="000605CD"/>
    <w:rsid w:val="000767B7"/>
    <w:rsid w:val="00087ED2"/>
    <w:rsid w:val="000A0AC6"/>
    <w:rsid w:val="000A2A13"/>
    <w:rsid w:val="000C201F"/>
    <w:rsid w:val="000D1DAD"/>
    <w:rsid w:val="000E65EA"/>
    <w:rsid w:val="001008FD"/>
    <w:rsid w:val="001209E1"/>
    <w:rsid w:val="00152880"/>
    <w:rsid w:val="0016783D"/>
    <w:rsid w:val="001B274B"/>
    <w:rsid w:val="001D79AD"/>
    <w:rsid w:val="001F1F15"/>
    <w:rsid w:val="002213F7"/>
    <w:rsid w:val="00236F66"/>
    <w:rsid w:val="00240F8E"/>
    <w:rsid w:val="00284C44"/>
    <w:rsid w:val="002A531A"/>
    <w:rsid w:val="002B1476"/>
    <w:rsid w:val="002E2AD7"/>
    <w:rsid w:val="003258F5"/>
    <w:rsid w:val="00387F79"/>
    <w:rsid w:val="00395677"/>
    <w:rsid w:val="003A25A7"/>
    <w:rsid w:val="003E570D"/>
    <w:rsid w:val="0040135E"/>
    <w:rsid w:val="004069FC"/>
    <w:rsid w:val="004116F5"/>
    <w:rsid w:val="00477B2F"/>
    <w:rsid w:val="00496C88"/>
    <w:rsid w:val="004A3A84"/>
    <w:rsid w:val="00523BF3"/>
    <w:rsid w:val="00525171"/>
    <w:rsid w:val="0054334E"/>
    <w:rsid w:val="0055610E"/>
    <w:rsid w:val="00560E6F"/>
    <w:rsid w:val="005943FD"/>
    <w:rsid w:val="005B2D6C"/>
    <w:rsid w:val="005F0346"/>
    <w:rsid w:val="005F37FF"/>
    <w:rsid w:val="00600196"/>
    <w:rsid w:val="00610BB2"/>
    <w:rsid w:val="00616732"/>
    <w:rsid w:val="00646DE0"/>
    <w:rsid w:val="00677B8A"/>
    <w:rsid w:val="006909AB"/>
    <w:rsid w:val="006D0163"/>
    <w:rsid w:val="006D48BE"/>
    <w:rsid w:val="006F6903"/>
    <w:rsid w:val="0071199D"/>
    <w:rsid w:val="00747EF2"/>
    <w:rsid w:val="00767F1C"/>
    <w:rsid w:val="00786170"/>
    <w:rsid w:val="0079797C"/>
    <w:rsid w:val="007A1566"/>
    <w:rsid w:val="007D14CD"/>
    <w:rsid w:val="008028E2"/>
    <w:rsid w:val="0080604A"/>
    <w:rsid w:val="00807844"/>
    <w:rsid w:val="00836E0B"/>
    <w:rsid w:val="00844F1E"/>
    <w:rsid w:val="00850C05"/>
    <w:rsid w:val="00893553"/>
    <w:rsid w:val="008B21E7"/>
    <w:rsid w:val="008C273C"/>
    <w:rsid w:val="008D3A01"/>
    <w:rsid w:val="008F134B"/>
    <w:rsid w:val="009147C5"/>
    <w:rsid w:val="00927A4D"/>
    <w:rsid w:val="00956D07"/>
    <w:rsid w:val="009830ED"/>
    <w:rsid w:val="00985BE8"/>
    <w:rsid w:val="009A4598"/>
    <w:rsid w:val="009B1B93"/>
    <w:rsid w:val="009C300C"/>
    <w:rsid w:val="009D60FE"/>
    <w:rsid w:val="009E7423"/>
    <w:rsid w:val="009F3399"/>
    <w:rsid w:val="009F5BAA"/>
    <w:rsid w:val="00A50AB6"/>
    <w:rsid w:val="00A50D5C"/>
    <w:rsid w:val="00A91482"/>
    <w:rsid w:val="00AA5694"/>
    <w:rsid w:val="00AC7526"/>
    <w:rsid w:val="00B067C4"/>
    <w:rsid w:val="00B158CB"/>
    <w:rsid w:val="00B23795"/>
    <w:rsid w:val="00B30E54"/>
    <w:rsid w:val="00B35842"/>
    <w:rsid w:val="00B42761"/>
    <w:rsid w:val="00B56CCC"/>
    <w:rsid w:val="00B912A0"/>
    <w:rsid w:val="00BB1214"/>
    <w:rsid w:val="00BE0410"/>
    <w:rsid w:val="00BE2873"/>
    <w:rsid w:val="00BE687F"/>
    <w:rsid w:val="00BF2EF7"/>
    <w:rsid w:val="00C04F61"/>
    <w:rsid w:val="00C15A8E"/>
    <w:rsid w:val="00C32691"/>
    <w:rsid w:val="00C43693"/>
    <w:rsid w:val="00C661FF"/>
    <w:rsid w:val="00C74A57"/>
    <w:rsid w:val="00C74CC6"/>
    <w:rsid w:val="00D3021B"/>
    <w:rsid w:val="00DA33D8"/>
    <w:rsid w:val="00DB5417"/>
    <w:rsid w:val="00DC421B"/>
    <w:rsid w:val="00DC64D8"/>
    <w:rsid w:val="00DE5F86"/>
    <w:rsid w:val="00E00DEE"/>
    <w:rsid w:val="00E22487"/>
    <w:rsid w:val="00E46255"/>
    <w:rsid w:val="00E67B81"/>
    <w:rsid w:val="00EB7E22"/>
    <w:rsid w:val="00EC46E7"/>
    <w:rsid w:val="00ED5914"/>
    <w:rsid w:val="00EE4C75"/>
    <w:rsid w:val="00F15A93"/>
    <w:rsid w:val="00F22295"/>
    <w:rsid w:val="00F273AD"/>
    <w:rsid w:val="00F417B4"/>
    <w:rsid w:val="00F51F10"/>
    <w:rsid w:val="00F60146"/>
    <w:rsid w:val="00F765C2"/>
    <w:rsid w:val="00F95DB4"/>
    <w:rsid w:val="00FB0C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nhideWhenUsed/>
    <w:qFormat/>
    <w:rsid w:val="00152880"/>
    <w:pPr>
      <w:keepNext/>
      <w:spacing w:after="0" w:line="300" w:lineRule="auto"/>
      <w:ind w:left="720" w:right="-90" w:hanging="720"/>
      <w:outlineLvl w:val="1"/>
    </w:pPr>
    <w:rPr>
      <w:rFonts w:ascii="Arial" w:eastAsia="Times New Roman" w:hAnsi="Arial" w:cs="Times New Roman"/>
      <w:sz w:val="24"/>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C421B"/>
    <w:pPr>
      <w:ind w:left="720"/>
      <w:contextualSpacing/>
    </w:pPr>
  </w:style>
  <w:style w:type="paragraph" w:styleId="BalloonText">
    <w:name w:val="Balloon Text"/>
    <w:basedOn w:val="Normal"/>
    <w:link w:val="BalloonTextChar"/>
    <w:uiPriority w:val="99"/>
    <w:semiHidden/>
    <w:unhideWhenUsed/>
    <w:rsid w:val="00C436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3693"/>
    <w:rPr>
      <w:rFonts w:ascii="Tahoma" w:hAnsi="Tahoma" w:cs="Tahoma"/>
      <w:sz w:val="16"/>
      <w:szCs w:val="16"/>
    </w:rPr>
  </w:style>
  <w:style w:type="paragraph" w:styleId="Header">
    <w:name w:val="header"/>
    <w:basedOn w:val="Normal"/>
    <w:link w:val="HeaderChar"/>
    <w:uiPriority w:val="99"/>
    <w:unhideWhenUsed/>
    <w:rsid w:val="00767F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7F1C"/>
  </w:style>
  <w:style w:type="paragraph" w:styleId="Footer">
    <w:name w:val="footer"/>
    <w:basedOn w:val="Normal"/>
    <w:link w:val="FooterChar"/>
    <w:uiPriority w:val="99"/>
    <w:unhideWhenUsed/>
    <w:rsid w:val="0076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7F1C"/>
  </w:style>
  <w:style w:type="paragraph" w:styleId="NoSpacing">
    <w:name w:val="No Spacing"/>
    <w:basedOn w:val="Normal"/>
    <w:uiPriority w:val="1"/>
    <w:qFormat/>
    <w:rsid w:val="00767F1C"/>
    <w:pPr>
      <w:spacing w:after="0" w:line="240" w:lineRule="auto"/>
    </w:pPr>
    <w:rPr>
      <w:rFonts w:cs="Times New Roman"/>
      <w:color w:val="000000" w:themeColor="text1"/>
      <w:szCs w:val="20"/>
      <w:lang w:eastAsia="ja-JP"/>
    </w:rPr>
  </w:style>
  <w:style w:type="paragraph" w:styleId="BodyTextIndent">
    <w:name w:val="Body Text Indent"/>
    <w:basedOn w:val="Normal"/>
    <w:link w:val="BodyTextIndentChar"/>
    <w:rsid w:val="00767F1C"/>
    <w:pPr>
      <w:spacing w:after="0" w:line="240" w:lineRule="auto"/>
      <w:ind w:left="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767F1C"/>
    <w:rPr>
      <w:rFonts w:ascii="Times New Roman" w:eastAsia="Times New Roman" w:hAnsi="Times New Roman" w:cs="Times New Roman"/>
      <w:sz w:val="24"/>
      <w:szCs w:val="20"/>
    </w:rPr>
  </w:style>
  <w:style w:type="table" w:styleId="TableGrid">
    <w:name w:val="Table Grid"/>
    <w:basedOn w:val="TableNormal"/>
    <w:uiPriority w:val="59"/>
    <w:rsid w:val="007979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387F79"/>
    <w:pPr>
      <w:spacing w:after="120"/>
    </w:pPr>
  </w:style>
  <w:style w:type="character" w:customStyle="1" w:styleId="BodyTextChar">
    <w:name w:val="Body Text Char"/>
    <w:basedOn w:val="DefaultParagraphFont"/>
    <w:link w:val="BodyText"/>
    <w:uiPriority w:val="99"/>
    <w:semiHidden/>
    <w:rsid w:val="00387F79"/>
  </w:style>
  <w:style w:type="character" w:customStyle="1" w:styleId="Heading2Char">
    <w:name w:val="Heading 2 Char"/>
    <w:basedOn w:val="DefaultParagraphFont"/>
    <w:link w:val="Heading2"/>
    <w:rsid w:val="00152880"/>
    <w:rPr>
      <w:rFonts w:ascii="Arial" w:eastAsia="Times New Roman" w:hAnsi="Arial" w:cs="Times New Roman"/>
      <w:sz w:val="24"/>
      <w:szCs w:val="20"/>
    </w:rPr>
  </w:style>
  <w:style w:type="paragraph" w:styleId="NormalWeb">
    <w:name w:val="Normal (Web)"/>
    <w:basedOn w:val="Normal"/>
    <w:uiPriority w:val="99"/>
    <w:unhideWhenUsed/>
    <w:rsid w:val="00C661FF"/>
    <w:pPr>
      <w:spacing w:before="45" w:after="30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nhideWhenUsed/>
    <w:qFormat/>
    <w:rsid w:val="00152880"/>
    <w:pPr>
      <w:keepNext/>
      <w:spacing w:after="0" w:line="300" w:lineRule="auto"/>
      <w:ind w:left="720" w:right="-90" w:hanging="720"/>
      <w:outlineLvl w:val="1"/>
    </w:pPr>
    <w:rPr>
      <w:rFonts w:ascii="Arial" w:eastAsia="Times New Roman" w:hAnsi="Arial" w:cs="Times New Roman"/>
      <w:sz w:val="24"/>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C421B"/>
    <w:pPr>
      <w:ind w:left="720"/>
      <w:contextualSpacing/>
    </w:pPr>
  </w:style>
  <w:style w:type="paragraph" w:styleId="BalloonText">
    <w:name w:val="Balloon Text"/>
    <w:basedOn w:val="Normal"/>
    <w:link w:val="BalloonTextChar"/>
    <w:uiPriority w:val="99"/>
    <w:semiHidden/>
    <w:unhideWhenUsed/>
    <w:rsid w:val="00C436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3693"/>
    <w:rPr>
      <w:rFonts w:ascii="Tahoma" w:hAnsi="Tahoma" w:cs="Tahoma"/>
      <w:sz w:val="16"/>
      <w:szCs w:val="16"/>
    </w:rPr>
  </w:style>
  <w:style w:type="paragraph" w:styleId="Header">
    <w:name w:val="header"/>
    <w:basedOn w:val="Normal"/>
    <w:link w:val="HeaderChar"/>
    <w:uiPriority w:val="99"/>
    <w:unhideWhenUsed/>
    <w:rsid w:val="00767F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7F1C"/>
  </w:style>
  <w:style w:type="paragraph" w:styleId="Footer">
    <w:name w:val="footer"/>
    <w:basedOn w:val="Normal"/>
    <w:link w:val="FooterChar"/>
    <w:uiPriority w:val="99"/>
    <w:unhideWhenUsed/>
    <w:rsid w:val="0076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7F1C"/>
  </w:style>
  <w:style w:type="paragraph" w:styleId="NoSpacing">
    <w:name w:val="No Spacing"/>
    <w:basedOn w:val="Normal"/>
    <w:uiPriority w:val="1"/>
    <w:qFormat/>
    <w:rsid w:val="00767F1C"/>
    <w:pPr>
      <w:spacing w:after="0" w:line="240" w:lineRule="auto"/>
    </w:pPr>
    <w:rPr>
      <w:rFonts w:cs="Times New Roman"/>
      <w:color w:val="000000" w:themeColor="text1"/>
      <w:szCs w:val="20"/>
      <w:lang w:eastAsia="ja-JP"/>
    </w:rPr>
  </w:style>
  <w:style w:type="paragraph" w:styleId="BodyTextIndent">
    <w:name w:val="Body Text Indent"/>
    <w:basedOn w:val="Normal"/>
    <w:link w:val="BodyTextIndentChar"/>
    <w:rsid w:val="00767F1C"/>
    <w:pPr>
      <w:spacing w:after="0" w:line="240" w:lineRule="auto"/>
      <w:ind w:left="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767F1C"/>
    <w:rPr>
      <w:rFonts w:ascii="Times New Roman" w:eastAsia="Times New Roman" w:hAnsi="Times New Roman" w:cs="Times New Roman"/>
      <w:sz w:val="24"/>
      <w:szCs w:val="20"/>
    </w:rPr>
  </w:style>
  <w:style w:type="table" w:styleId="TableGrid">
    <w:name w:val="Table Grid"/>
    <w:basedOn w:val="TableNormal"/>
    <w:uiPriority w:val="59"/>
    <w:rsid w:val="007979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387F79"/>
    <w:pPr>
      <w:spacing w:after="120"/>
    </w:pPr>
  </w:style>
  <w:style w:type="character" w:customStyle="1" w:styleId="BodyTextChar">
    <w:name w:val="Body Text Char"/>
    <w:basedOn w:val="DefaultParagraphFont"/>
    <w:link w:val="BodyText"/>
    <w:uiPriority w:val="99"/>
    <w:semiHidden/>
    <w:rsid w:val="00387F79"/>
  </w:style>
  <w:style w:type="character" w:customStyle="1" w:styleId="Heading2Char">
    <w:name w:val="Heading 2 Char"/>
    <w:basedOn w:val="DefaultParagraphFont"/>
    <w:link w:val="Heading2"/>
    <w:rsid w:val="00152880"/>
    <w:rPr>
      <w:rFonts w:ascii="Arial" w:eastAsia="Times New Roman" w:hAnsi="Arial" w:cs="Times New Roman"/>
      <w:sz w:val="24"/>
      <w:szCs w:val="20"/>
    </w:rPr>
  </w:style>
  <w:style w:type="paragraph" w:styleId="NormalWeb">
    <w:name w:val="Normal (Web)"/>
    <w:basedOn w:val="Normal"/>
    <w:uiPriority w:val="99"/>
    <w:unhideWhenUsed/>
    <w:rsid w:val="00C661FF"/>
    <w:pPr>
      <w:spacing w:before="45" w:after="30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971075">
      <w:bodyDiv w:val="1"/>
      <w:marLeft w:val="0"/>
      <w:marRight w:val="0"/>
      <w:marTop w:val="0"/>
      <w:marBottom w:val="0"/>
      <w:divBdr>
        <w:top w:val="none" w:sz="0" w:space="0" w:color="auto"/>
        <w:left w:val="none" w:sz="0" w:space="0" w:color="auto"/>
        <w:bottom w:val="none" w:sz="0" w:space="0" w:color="auto"/>
        <w:right w:val="none" w:sz="0" w:space="0" w:color="auto"/>
      </w:divBdr>
      <w:divsChild>
        <w:div w:id="404692065">
          <w:marLeft w:val="274"/>
          <w:marRight w:val="0"/>
          <w:marTop w:val="154"/>
          <w:marBottom w:val="0"/>
          <w:divBdr>
            <w:top w:val="none" w:sz="0" w:space="0" w:color="auto"/>
            <w:left w:val="none" w:sz="0" w:space="0" w:color="auto"/>
            <w:bottom w:val="none" w:sz="0" w:space="0" w:color="auto"/>
            <w:right w:val="none" w:sz="0" w:space="0" w:color="auto"/>
          </w:divBdr>
        </w:div>
        <w:div w:id="1451971102">
          <w:marLeft w:val="274"/>
          <w:marRight w:val="0"/>
          <w:marTop w:val="154"/>
          <w:marBottom w:val="0"/>
          <w:divBdr>
            <w:top w:val="none" w:sz="0" w:space="0" w:color="auto"/>
            <w:left w:val="none" w:sz="0" w:space="0" w:color="auto"/>
            <w:bottom w:val="none" w:sz="0" w:space="0" w:color="auto"/>
            <w:right w:val="none" w:sz="0" w:space="0" w:color="auto"/>
          </w:divBdr>
        </w:div>
        <w:div w:id="101344336">
          <w:marLeft w:val="274"/>
          <w:marRight w:val="0"/>
          <w:marTop w:val="154"/>
          <w:marBottom w:val="0"/>
          <w:divBdr>
            <w:top w:val="none" w:sz="0" w:space="0" w:color="auto"/>
            <w:left w:val="none" w:sz="0" w:space="0" w:color="auto"/>
            <w:bottom w:val="none" w:sz="0" w:space="0" w:color="auto"/>
            <w:right w:val="none" w:sz="0" w:space="0" w:color="auto"/>
          </w:divBdr>
        </w:div>
        <w:div w:id="1564832568">
          <w:marLeft w:val="274"/>
          <w:marRight w:val="0"/>
          <w:marTop w:val="154"/>
          <w:marBottom w:val="0"/>
          <w:divBdr>
            <w:top w:val="none" w:sz="0" w:space="0" w:color="auto"/>
            <w:left w:val="none" w:sz="0" w:space="0" w:color="auto"/>
            <w:bottom w:val="none" w:sz="0" w:space="0" w:color="auto"/>
            <w:right w:val="none" w:sz="0" w:space="0" w:color="auto"/>
          </w:divBdr>
        </w:div>
        <w:div w:id="981278677">
          <w:marLeft w:val="994"/>
          <w:marRight w:val="0"/>
          <w:marTop w:val="134"/>
          <w:marBottom w:val="0"/>
          <w:divBdr>
            <w:top w:val="none" w:sz="0" w:space="0" w:color="auto"/>
            <w:left w:val="none" w:sz="0" w:space="0" w:color="auto"/>
            <w:bottom w:val="none" w:sz="0" w:space="0" w:color="auto"/>
            <w:right w:val="none" w:sz="0" w:space="0" w:color="auto"/>
          </w:divBdr>
        </w:div>
        <w:div w:id="905452545">
          <w:marLeft w:val="994"/>
          <w:marRight w:val="0"/>
          <w:marTop w:val="134"/>
          <w:marBottom w:val="0"/>
          <w:divBdr>
            <w:top w:val="none" w:sz="0" w:space="0" w:color="auto"/>
            <w:left w:val="none" w:sz="0" w:space="0" w:color="auto"/>
            <w:bottom w:val="none" w:sz="0" w:space="0" w:color="auto"/>
            <w:right w:val="none" w:sz="0" w:space="0" w:color="auto"/>
          </w:divBdr>
        </w:div>
        <w:div w:id="1213227673">
          <w:marLeft w:val="994"/>
          <w:marRight w:val="0"/>
          <w:marTop w:val="134"/>
          <w:marBottom w:val="0"/>
          <w:divBdr>
            <w:top w:val="none" w:sz="0" w:space="0" w:color="auto"/>
            <w:left w:val="none" w:sz="0" w:space="0" w:color="auto"/>
            <w:bottom w:val="none" w:sz="0" w:space="0" w:color="auto"/>
            <w:right w:val="none" w:sz="0" w:space="0" w:color="auto"/>
          </w:divBdr>
        </w:div>
        <w:div w:id="1084759565">
          <w:marLeft w:val="274"/>
          <w:marRight w:val="0"/>
          <w:marTop w:val="154"/>
          <w:marBottom w:val="0"/>
          <w:divBdr>
            <w:top w:val="none" w:sz="0" w:space="0" w:color="auto"/>
            <w:left w:val="none" w:sz="0" w:space="0" w:color="auto"/>
            <w:bottom w:val="none" w:sz="0" w:space="0" w:color="auto"/>
            <w:right w:val="none" w:sz="0" w:space="0" w:color="auto"/>
          </w:divBdr>
        </w:div>
        <w:div w:id="1811246841">
          <w:marLeft w:val="274"/>
          <w:marRight w:val="0"/>
          <w:marTop w:val="154"/>
          <w:marBottom w:val="0"/>
          <w:divBdr>
            <w:top w:val="none" w:sz="0" w:space="0" w:color="auto"/>
            <w:left w:val="none" w:sz="0" w:space="0" w:color="auto"/>
            <w:bottom w:val="none" w:sz="0" w:space="0" w:color="auto"/>
            <w:right w:val="none" w:sz="0" w:space="0" w:color="auto"/>
          </w:divBdr>
        </w:div>
        <w:div w:id="1860465511">
          <w:marLeft w:val="274"/>
          <w:marRight w:val="0"/>
          <w:marTop w:val="154"/>
          <w:marBottom w:val="0"/>
          <w:divBdr>
            <w:top w:val="none" w:sz="0" w:space="0" w:color="auto"/>
            <w:left w:val="none" w:sz="0" w:space="0" w:color="auto"/>
            <w:bottom w:val="none" w:sz="0" w:space="0" w:color="auto"/>
            <w:right w:val="none" w:sz="0" w:space="0" w:color="auto"/>
          </w:divBdr>
        </w:div>
        <w:div w:id="1950039747">
          <w:marLeft w:val="274"/>
          <w:marRight w:val="0"/>
          <w:marTop w:val="154"/>
          <w:marBottom w:val="0"/>
          <w:divBdr>
            <w:top w:val="none" w:sz="0" w:space="0" w:color="auto"/>
            <w:left w:val="none" w:sz="0" w:space="0" w:color="auto"/>
            <w:bottom w:val="none" w:sz="0" w:space="0" w:color="auto"/>
            <w:right w:val="none" w:sz="0" w:space="0" w:color="auto"/>
          </w:divBdr>
        </w:div>
        <w:div w:id="605112206">
          <w:marLeft w:val="274"/>
          <w:marRight w:val="0"/>
          <w:marTop w:val="154"/>
          <w:marBottom w:val="0"/>
          <w:divBdr>
            <w:top w:val="none" w:sz="0" w:space="0" w:color="auto"/>
            <w:left w:val="none" w:sz="0" w:space="0" w:color="auto"/>
            <w:bottom w:val="none" w:sz="0" w:space="0" w:color="auto"/>
            <w:right w:val="none" w:sz="0" w:space="0" w:color="auto"/>
          </w:divBdr>
        </w:div>
        <w:div w:id="1066608554">
          <w:marLeft w:val="274"/>
          <w:marRight w:val="0"/>
          <w:marTop w:val="154"/>
          <w:marBottom w:val="0"/>
          <w:divBdr>
            <w:top w:val="none" w:sz="0" w:space="0" w:color="auto"/>
            <w:left w:val="none" w:sz="0" w:space="0" w:color="auto"/>
            <w:bottom w:val="none" w:sz="0" w:space="0" w:color="auto"/>
            <w:right w:val="none" w:sz="0" w:space="0" w:color="auto"/>
          </w:divBdr>
        </w:div>
        <w:div w:id="1064765665">
          <w:marLeft w:val="274"/>
          <w:marRight w:val="0"/>
          <w:marTop w:val="154"/>
          <w:marBottom w:val="0"/>
          <w:divBdr>
            <w:top w:val="none" w:sz="0" w:space="0" w:color="auto"/>
            <w:left w:val="none" w:sz="0" w:space="0" w:color="auto"/>
            <w:bottom w:val="none" w:sz="0" w:space="0" w:color="auto"/>
            <w:right w:val="none" w:sz="0" w:space="0" w:color="auto"/>
          </w:divBdr>
        </w:div>
        <w:div w:id="867529459">
          <w:marLeft w:val="274"/>
          <w:marRight w:val="0"/>
          <w:marTop w:val="154"/>
          <w:marBottom w:val="0"/>
          <w:divBdr>
            <w:top w:val="none" w:sz="0" w:space="0" w:color="auto"/>
            <w:left w:val="none" w:sz="0" w:space="0" w:color="auto"/>
            <w:bottom w:val="none" w:sz="0" w:space="0" w:color="auto"/>
            <w:right w:val="none" w:sz="0" w:space="0" w:color="auto"/>
          </w:divBdr>
        </w:div>
        <w:div w:id="503055172">
          <w:marLeft w:val="274"/>
          <w:marRight w:val="0"/>
          <w:marTop w:val="154"/>
          <w:marBottom w:val="0"/>
          <w:divBdr>
            <w:top w:val="none" w:sz="0" w:space="0" w:color="auto"/>
            <w:left w:val="none" w:sz="0" w:space="0" w:color="auto"/>
            <w:bottom w:val="none" w:sz="0" w:space="0" w:color="auto"/>
            <w:right w:val="none" w:sz="0" w:space="0" w:color="auto"/>
          </w:divBdr>
        </w:div>
        <w:div w:id="909313871">
          <w:marLeft w:val="274"/>
          <w:marRight w:val="0"/>
          <w:marTop w:val="154"/>
          <w:marBottom w:val="0"/>
          <w:divBdr>
            <w:top w:val="none" w:sz="0" w:space="0" w:color="auto"/>
            <w:left w:val="none" w:sz="0" w:space="0" w:color="auto"/>
            <w:bottom w:val="none" w:sz="0" w:space="0" w:color="auto"/>
            <w:right w:val="none" w:sz="0" w:space="0" w:color="auto"/>
          </w:divBdr>
        </w:div>
        <w:div w:id="871647546">
          <w:marLeft w:val="274"/>
          <w:marRight w:val="0"/>
          <w:marTop w:val="154"/>
          <w:marBottom w:val="0"/>
          <w:divBdr>
            <w:top w:val="none" w:sz="0" w:space="0" w:color="auto"/>
            <w:left w:val="none" w:sz="0" w:space="0" w:color="auto"/>
            <w:bottom w:val="none" w:sz="0" w:space="0" w:color="auto"/>
            <w:right w:val="none" w:sz="0" w:space="0" w:color="auto"/>
          </w:divBdr>
        </w:div>
        <w:div w:id="66920994">
          <w:marLeft w:val="274"/>
          <w:marRight w:val="0"/>
          <w:marTop w:val="154"/>
          <w:marBottom w:val="0"/>
          <w:divBdr>
            <w:top w:val="none" w:sz="0" w:space="0" w:color="auto"/>
            <w:left w:val="none" w:sz="0" w:space="0" w:color="auto"/>
            <w:bottom w:val="none" w:sz="0" w:space="0" w:color="auto"/>
            <w:right w:val="none" w:sz="0" w:space="0" w:color="auto"/>
          </w:divBdr>
        </w:div>
        <w:div w:id="975833765">
          <w:marLeft w:val="274"/>
          <w:marRight w:val="0"/>
          <w:marTop w:val="115"/>
          <w:marBottom w:val="0"/>
          <w:divBdr>
            <w:top w:val="none" w:sz="0" w:space="0" w:color="auto"/>
            <w:left w:val="none" w:sz="0" w:space="0" w:color="auto"/>
            <w:bottom w:val="none" w:sz="0" w:space="0" w:color="auto"/>
            <w:right w:val="none" w:sz="0" w:space="0" w:color="auto"/>
          </w:divBdr>
        </w:div>
        <w:div w:id="507453089">
          <w:marLeft w:val="274"/>
          <w:marRight w:val="0"/>
          <w:marTop w:val="154"/>
          <w:marBottom w:val="0"/>
          <w:divBdr>
            <w:top w:val="none" w:sz="0" w:space="0" w:color="auto"/>
            <w:left w:val="none" w:sz="0" w:space="0" w:color="auto"/>
            <w:bottom w:val="none" w:sz="0" w:space="0" w:color="auto"/>
            <w:right w:val="none" w:sz="0" w:space="0" w:color="auto"/>
          </w:divBdr>
        </w:div>
        <w:div w:id="1961297181">
          <w:marLeft w:val="274"/>
          <w:marRight w:val="0"/>
          <w:marTop w:val="154"/>
          <w:marBottom w:val="0"/>
          <w:divBdr>
            <w:top w:val="none" w:sz="0" w:space="0" w:color="auto"/>
            <w:left w:val="none" w:sz="0" w:space="0" w:color="auto"/>
            <w:bottom w:val="none" w:sz="0" w:space="0" w:color="auto"/>
            <w:right w:val="none" w:sz="0" w:space="0" w:color="auto"/>
          </w:divBdr>
        </w:div>
        <w:div w:id="938175030">
          <w:marLeft w:val="274"/>
          <w:marRight w:val="0"/>
          <w:marTop w:val="154"/>
          <w:marBottom w:val="0"/>
          <w:divBdr>
            <w:top w:val="none" w:sz="0" w:space="0" w:color="auto"/>
            <w:left w:val="none" w:sz="0" w:space="0" w:color="auto"/>
            <w:bottom w:val="none" w:sz="0" w:space="0" w:color="auto"/>
            <w:right w:val="none" w:sz="0" w:space="0" w:color="auto"/>
          </w:divBdr>
        </w:div>
        <w:div w:id="1447309577">
          <w:marLeft w:val="274"/>
          <w:marRight w:val="0"/>
          <w:marTop w:val="154"/>
          <w:marBottom w:val="0"/>
          <w:divBdr>
            <w:top w:val="none" w:sz="0" w:space="0" w:color="auto"/>
            <w:left w:val="none" w:sz="0" w:space="0" w:color="auto"/>
            <w:bottom w:val="none" w:sz="0" w:space="0" w:color="auto"/>
            <w:right w:val="none" w:sz="0" w:space="0" w:color="auto"/>
          </w:divBdr>
        </w:div>
        <w:div w:id="1134248339">
          <w:marLeft w:val="274"/>
          <w:marRight w:val="0"/>
          <w:marTop w:val="154"/>
          <w:marBottom w:val="0"/>
          <w:divBdr>
            <w:top w:val="none" w:sz="0" w:space="0" w:color="auto"/>
            <w:left w:val="none" w:sz="0" w:space="0" w:color="auto"/>
            <w:bottom w:val="none" w:sz="0" w:space="0" w:color="auto"/>
            <w:right w:val="none" w:sz="0" w:space="0" w:color="auto"/>
          </w:divBdr>
        </w:div>
        <w:div w:id="145979425">
          <w:marLeft w:val="274"/>
          <w:marRight w:val="0"/>
          <w:marTop w:val="154"/>
          <w:marBottom w:val="0"/>
          <w:divBdr>
            <w:top w:val="none" w:sz="0" w:space="0" w:color="auto"/>
            <w:left w:val="none" w:sz="0" w:space="0" w:color="auto"/>
            <w:bottom w:val="none" w:sz="0" w:space="0" w:color="auto"/>
            <w:right w:val="none" w:sz="0" w:space="0" w:color="auto"/>
          </w:divBdr>
        </w:div>
        <w:div w:id="1909268290">
          <w:marLeft w:val="274"/>
          <w:marRight w:val="0"/>
          <w:marTop w:val="154"/>
          <w:marBottom w:val="0"/>
          <w:divBdr>
            <w:top w:val="none" w:sz="0" w:space="0" w:color="auto"/>
            <w:left w:val="none" w:sz="0" w:space="0" w:color="auto"/>
            <w:bottom w:val="none" w:sz="0" w:space="0" w:color="auto"/>
            <w:right w:val="none" w:sz="0" w:space="0" w:color="auto"/>
          </w:divBdr>
        </w:div>
        <w:div w:id="1886603002">
          <w:marLeft w:val="274"/>
          <w:marRight w:val="0"/>
          <w:marTop w:val="154"/>
          <w:marBottom w:val="0"/>
          <w:divBdr>
            <w:top w:val="none" w:sz="0" w:space="0" w:color="auto"/>
            <w:left w:val="none" w:sz="0" w:space="0" w:color="auto"/>
            <w:bottom w:val="none" w:sz="0" w:space="0" w:color="auto"/>
            <w:right w:val="none" w:sz="0" w:space="0" w:color="auto"/>
          </w:divBdr>
        </w:div>
        <w:div w:id="33385951">
          <w:marLeft w:val="274"/>
          <w:marRight w:val="0"/>
          <w:marTop w:val="154"/>
          <w:marBottom w:val="0"/>
          <w:divBdr>
            <w:top w:val="none" w:sz="0" w:space="0" w:color="auto"/>
            <w:left w:val="none" w:sz="0" w:space="0" w:color="auto"/>
            <w:bottom w:val="none" w:sz="0" w:space="0" w:color="auto"/>
            <w:right w:val="none" w:sz="0" w:space="0" w:color="auto"/>
          </w:divBdr>
        </w:div>
        <w:div w:id="1919823432">
          <w:marLeft w:val="274"/>
          <w:marRight w:val="0"/>
          <w:marTop w:val="154"/>
          <w:marBottom w:val="0"/>
          <w:divBdr>
            <w:top w:val="none" w:sz="0" w:space="0" w:color="auto"/>
            <w:left w:val="none" w:sz="0" w:space="0" w:color="auto"/>
            <w:bottom w:val="none" w:sz="0" w:space="0" w:color="auto"/>
            <w:right w:val="none" w:sz="0" w:space="0" w:color="auto"/>
          </w:divBdr>
        </w:div>
        <w:div w:id="831212603">
          <w:marLeft w:val="274"/>
          <w:marRight w:val="0"/>
          <w:marTop w:val="154"/>
          <w:marBottom w:val="0"/>
          <w:divBdr>
            <w:top w:val="none" w:sz="0" w:space="0" w:color="auto"/>
            <w:left w:val="none" w:sz="0" w:space="0" w:color="auto"/>
            <w:bottom w:val="none" w:sz="0" w:space="0" w:color="auto"/>
            <w:right w:val="none" w:sz="0" w:space="0" w:color="auto"/>
          </w:divBdr>
        </w:div>
        <w:div w:id="838816074">
          <w:marLeft w:val="274"/>
          <w:marRight w:val="0"/>
          <w:marTop w:val="134"/>
          <w:marBottom w:val="0"/>
          <w:divBdr>
            <w:top w:val="none" w:sz="0" w:space="0" w:color="auto"/>
            <w:left w:val="none" w:sz="0" w:space="0" w:color="auto"/>
            <w:bottom w:val="none" w:sz="0" w:space="0" w:color="auto"/>
            <w:right w:val="none" w:sz="0" w:space="0" w:color="auto"/>
          </w:divBdr>
        </w:div>
        <w:div w:id="1094781434">
          <w:marLeft w:val="274"/>
          <w:marRight w:val="0"/>
          <w:marTop w:val="154"/>
          <w:marBottom w:val="0"/>
          <w:divBdr>
            <w:top w:val="none" w:sz="0" w:space="0" w:color="auto"/>
            <w:left w:val="none" w:sz="0" w:space="0" w:color="auto"/>
            <w:bottom w:val="none" w:sz="0" w:space="0" w:color="auto"/>
            <w:right w:val="none" w:sz="0" w:space="0" w:color="auto"/>
          </w:divBdr>
        </w:div>
        <w:div w:id="770663155">
          <w:marLeft w:val="274"/>
          <w:marRight w:val="0"/>
          <w:marTop w:val="154"/>
          <w:marBottom w:val="0"/>
          <w:divBdr>
            <w:top w:val="none" w:sz="0" w:space="0" w:color="auto"/>
            <w:left w:val="none" w:sz="0" w:space="0" w:color="auto"/>
            <w:bottom w:val="none" w:sz="0" w:space="0" w:color="auto"/>
            <w:right w:val="none" w:sz="0" w:space="0" w:color="auto"/>
          </w:divBdr>
        </w:div>
        <w:div w:id="457065992">
          <w:marLeft w:val="274"/>
          <w:marRight w:val="0"/>
          <w:marTop w:val="154"/>
          <w:marBottom w:val="0"/>
          <w:divBdr>
            <w:top w:val="none" w:sz="0" w:space="0" w:color="auto"/>
            <w:left w:val="none" w:sz="0" w:space="0" w:color="auto"/>
            <w:bottom w:val="none" w:sz="0" w:space="0" w:color="auto"/>
            <w:right w:val="none" w:sz="0" w:space="0" w:color="auto"/>
          </w:divBdr>
        </w:div>
        <w:div w:id="1989287134">
          <w:marLeft w:val="274"/>
          <w:marRight w:val="0"/>
          <w:marTop w:val="154"/>
          <w:marBottom w:val="0"/>
          <w:divBdr>
            <w:top w:val="none" w:sz="0" w:space="0" w:color="auto"/>
            <w:left w:val="none" w:sz="0" w:space="0" w:color="auto"/>
            <w:bottom w:val="none" w:sz="0" w:space="0" w:color="auto"/>
            <w:right w:val="none" w:sz="0" w:space="0" w:color="auto"/>
          </w:divBdr>
        </w:div>
        <w:div w:id="798449416">
          <w:marLeft w:val="274"/>
          <w:marRight w:val="0"/>
          <w:marTop w:val="154"/>
          <w:marBottom w:val="0"/>
          <w:divBdr>
            <w:top w:val="none" w:sz="0" w:space="0" w:color="auto"/>
            <w:left w:val="none" w:sz="0" w:space="0" w:color="auto"/>
            <w:bottom w:val="none" w:sz="0" w:space="0" w:color="auto"/>
            <w:right w:val="none" w:sz="0" w:space="0" w:color="auto"/>
          </w:divBdr>
        </w:div>
        <w:div w:id="1811093167">
          <w:marLeft w:val="274"/>
          <w:marRight w:val="0"/>
          <w:marTop w:val="154"/>
          <w:marBottom w:val="0"/>
          <w:divBdr>
            <w:top w:val="none" w:sz="0" w:space="0" w:color="auto"/>
            <w:left w:val="none" w:sz="0" w:space="0" w:color="auto"/>
            <w:bottom w:val="none" w:sz="0" w:space="0" w:color="auto"/>
            <w:right w:val="none" w:sz="0" w:space="0" w:color="auto"/>
          </w:divBdr>
        </w:div>
        <w:div w:id="938879433">
          <w:marLeft w:val="274"/>
          <w:marRight w:val="0"/>
          <w:marTop w:val="154"/>
          <w:marBottom w:val="0"/>
          <w:divBdr>
            <w:top w:val="none" w:sz="0" w:space="0" w:color="auto"/>
            <w:left w:val="none" w:sz="0" w:space="0" w:color="auto"/>
            <w:bottom w:val="none" w:sz="0" w:space="0" w:color="auto"/>
            <w:right w:val="none" w:sz="0" w:space="0" w:color="auto"/>
          </w:divBdr>
        </w:div>
        <w:div w:id="294876799">
          <w:marLeft w:val="274"/>
          <w:marRight w:val="0"/>
          <w:marTop w:val="154"/>
          <w:marBottom w:val="0"/>
          <w:divBdr>
            <w:top w:val="none" w:sz="0" w:space="0" w:color="auto"/>
            <w:left w:val="none" w:sz="0" w:space="0" w:color="auto"/>
            <w:bottom w:val="none" w:sz="0" w:space="0" w:color="auto"/>
            <w:right w:val="none" w:sz="0" w:space="0" w:color="auto"/>
          </w:divBdr>
        </w:div>
        <w:div w:id="511840181">
          <w:marLeft w:val="274"/>
          <w:marRight w:val="0"/>
          <w:marTop w:val="154"/>
          <w:marBottom w:val="0"/>
          <w:divBdr>
            <w:top w:val="none" w:sz="0" w:space="0" w:color="auto"/>
            <w:left w:val="none" w:sz="0" w:space="0" w:color="auto"/>
            <w:bottom w:val="none" w:sz="0" w:space="0" w:color="auto"/>
            <w:right w:val="none" w:sz="0" w:space="0" w:color="auto"/>
          </w:divBdr>
        </w:div>
        <w:div w:id="589049379">
          <w:marLeft w:val="274"/>
          <w:marRight w:val="0"/>
          <w:marTop w:val="154"/>
          <w:marBottom w:val="0"/>
          <w:divBdr>
            <w:top w:val="none" w:sz="0" w:space="0" w:color="auto"/>
            <w:left w:val="none" w:sz="0" w:space="0" w:color="auto"/>
            <w:bottom w:val="none" w:sz="0" w:space="0" w:color="auto"/>
            <w:right w:val="none" w:sz="0" w:space="0" w:color="auto"/>
          </w:divBdr>
        </w:div>
        <w:div w:id="1431966301">
          <w:marLeft w:val="274"/>
          <w:marRight w:val="0"/>
          <w:marTop w:val="154"/>
          <w:marBottom w:val="0"/>
          <w:divBdr>
            <w:top w:val="none" w:sz="0" w:space="0" w:color="auto"/>
            <w:left w:val="none" w:sz="0" w:space="0" w:color="auto"/>
            <w:bottom w:val="none" w:sz="0" w:space="0" w:color="auto"/>
            <w:right w:val="none" w:sz="0" w:space="0" w:color="auto"/>
          </w:divBdr>
        </w:div>
        <w:div w:id="2070227716">
          <w:marLeft w:val="274"/>
          <w:marRight w:val="0"/>
          <w:marTop w:val="154"/>
          <w:marBottom w:val="0"/>
          <w:divBdr>
            <w:top w:val="none" w:sz="0" w:space="0" w:color="auto"/>
            <w:left w:val="none" w:sz="0" w:space="0" w:color="auto"/>
            <w:bottom w:val="none" w:sz="0" w:space="0" w:color="auto"/>
            <w:right w:val="none" w:sz="0" w:space="0" w:color="auto"/>
          </w:divBdr>
        </w:div>
        <w:div w:id="306058074">
          <w:marLeft w:val="274"/>
          <w:marRight w:val="0"/>
          <w:marTop w:val="154"/>
          <w:marBottom w:val="0"/>
          <w:divBdr>
            <w:top w:val="none" w:sz="0" w:space="0" w:color="auto"/>
            <w:left w:val="none" w:sz="0" w:space="0" w:color="auto"/>
            <w:bottom w:val="none" w:sz="0" w:space="0" w:color="auto"/>
            <w:right w:val="none" w:sz="0" w:space="0" w:color="auto"/>
          </w:divBdr>
        </w:div>
        <w:div w:id="197740578">
          <w:marLeft w:val="274"/>
          <w:marRight w:val="0"/>
          <w:marTop w:val="154"/>
          <w:marBottom w:val="0"/>
          <w:divBdr>
            <w:top w:val="none" w:sz="0" w:space="0" w:color="auto"/>
            <w:left w:val="none" w:sz="0" w:space="0" w:color="auto"/>
            <w:bottom w:val="none" w:sz="0" w:space="0" w:color="auto"/>
            <w:right w:val="none" w:sz="0" w:space="0" w:color="auto"/>
          </w:divBdr>
        </w:div>
        <w:div w:id="1993485246">
          <w:marLeft w:val="274"/>
          <w:marRight w:val="0"/>
          <w:marTop w:val="154"/>
          <w:marBottom w:val="0"/>
          <w:divBdr>
            <w:top w:val="none" w:sz="0" w:space="0" w:color="auto"/>
            <w:left w:val="none" w:sz="0" w:space="0" w:color="auto"/>
            <w:bottom w:val="none" w:sz="0" w:space="0" w:color="auto"/>
            <w:right w:val="none" w:sz="0" w:space="0" w:color="auto"/>
          </w:divBdr>
        </w:div>
        <w:div w:id="1469863166">
          <w:marLeft w:val="274"/>
          <w:marRight w:val="0"/>
          <w:marTop w:val="154"/>
          <w:marBottom w:val="0"/>
          <w:divBdr>
            <w:top w:val="none" w:sz="0" w:space="0" w:color="auto"/>
            <w:left w:val="none" w:sz="0" w:space="0" w:color="auto"/>
            <w:bottom w:val="none" w:sz="0" w:space="0" w:color="auto"/>
            <w:right w:val="none" w:sz="0" w:space="0" w:color="auto"/>
          </w:divBdr>
        </w:div>
        <w:div w:id="355035149">
          <w:marLeft w:val="274"/>
          <w:marRight w:val="0"/>
          <w:marTop w:val="154"/>
          <w:marBottom w:val="0"/>
          <w:divBdr>
            <w:top w:val="none" w:sz="0" w:space="0" w:color="auto"/>
            <w:left w:val="none" w:sz="0" w:space="0" w:color="auto"/>
            <w:bottom w:val="none" w:sz="0" w:space="0" w:color="auto"/>
            <w:right w:val="none" w:sz="0" w:space="0" w:color="auto"/>
          </w:divBdr>
        </w:div>
        <w:div w:id="755636666">
          <w:marLeft w:val="274"/>
          <w:marRight w:val="0"/>
          <w:marTop w:val="154"/>
          <w:marBottom w:val="0"/>
          <w:divBdr>
            <w:top w:val="none" w:sz="0" w:space="0" w:color="auto"/>
            <w:left w:val="none" w:sz="0" w:space="0" w:color="auto"/>
            <w:bottom w:val="none" w:sz="0" w:space="0" w:color="auto"/>
            <w:right w:val="none" w:sz="0" w:space="0" w:color="auto"/>
          </w:divBdr>
        </w:div>
        <w:div w:id="873495620">
          <w:marLeft w:val="274"/>
          <w:marRight w:val="0"/>
          <w:marTop w:val="154"/>
          <w:marBottom w:val="0"/>
          <w:divBdr>
            <w:top w:val="none" w:sz="0" w:space="0" w:color="auto"/>
            <w:left w:val="none" w:sz="0" w:space="0" w:color="auto"/>
            <w:bottom w:val="none" w:sz="0" w:space="0" w:color="auto"/>
            <w:right w:val="none" w:sz="0" w:space="0" w:color="auto"/>
          </w:divBdr>
        </w:div>
        <w:div w:id="668797804">
          <w:marLeft w:val="274"/>
          <w:marRight w:val="0"/>
          <w:marTop w:val="154"/>
          <w:marBottom w:val="0"/>
          <w:divBdr>
            <w:top w:val="none" w:sz="0" w:space="0" w:color="auto"/>
            <w:left w:val="none" w:sz="0" w:space="0" w:color="auto"/>
            <w:bottom w:val="none" w:sz="0" w:space="0" w:color="auto"/>
            <w:right w:val="none" w:sz="0" w:space="0" w:color="auto"/>
          </w:divBdr>
        </w:div>
        <w:div w:id="592319660">
          <w:marLeft w:val="274"/>
          <w:marRight w:val="0"/>
          <w:marTop w:val="154"/>
          <w:marBottom w:val="0"/>
          <w:divBdr>
            <w:top w:val="none" w:sz="0" w:space="0" w:color="auto"/>
            <w:left w:val="none" w:sz="0" w:space="0" w:color="auto"/>
            <w:bottom w:val="none" w:sz="0" w:space="0" w:color="auto"/>
            <w:right w:val="none" w:sz="0" w:space="0" w:color="auto"/>
          </w:divBdr>
        </w:div>
        <w:div w:id="1775587023">
          <w:marLeft w:val="274"/>
          <w:marRight w:val="0"/>
          <w:marTop w:val="154"/>
          <w:marBottom w:val="0"/>
          <w:divBdr>
            <w:top w:val="none" w:sz="0" w:space="0" w:color="auto"/>
            <w:left w:val="none" w:sz="0" w:space="0" w:color="auto"/>
            <w:bottom w:val="none" w:sz="0" w:space="0" w:color="auto"/>
            <w:right w:val="none" w:sz="0" w:space="0" w:color="auto"/>
          </w:divBdr>
        </w:div>
        <w:div w:id="1434089666">
          <w:marLeft w:val="274"/>
          <w:marRight w:val="0"/>
          <w:marTop w:val="154"/>
          <w:marBottom w:val="0"/>
          <w:divBdr>
            <w:top w:val="none" w:sz="0" w:space="0" w:color="auto"/>
            <w:left w:val="none" w:sz="0" w:space="0" w:color="auto"/>
            <w:bottom w:val="none" w:sz="0" w:space="0" w:color="auto"/>
            <w:right w:val="none" w:sz="0" w:space="0" w:color="auto"/>
          </w:divBdr>
        </w:div>
        <w:div w:id="1976330414">
          <w:marLeft w:val="274"/>
          <w:marRight w:val="0"/>
          <w:marTop w:val="154"/>
          <w:marBottom w:val="0"/>
          <w:divBdr>
            <w:top w:val="none" w:sz="0" w:space="0" w:color="auto"/>
            <w:left w:val="none" w:sz="0" w:space="0" w:color="auto"/>
            <w:bottom w:val="none" w:sz="0" w:space="0" w:color="auto"/>
            <w:right w:val="none" w:sz="0" w:space="0" w:color="auto"/>
          </w:divBdr>
        </w:div>
        <w:div w:id="794831906">
          <w:marLeft w:val="274"/>
          <w:marRight w:val="0"/>
          <w:marTop w:val="154"/>
          <w:marBottom w:val="0"/>
          <w:divBdr>
            <w:top w:val="none" w:sz="0" w:space="0" w:color="auto"/>
            <w:left w:val="none" w:sz="0" w:space="0" w:color="auto"/>
            <w:bottom w:val="none" w:sz="0" w:space="0" w:color="auto"/>
            <w:right w:val="none" w:sz="0" w:space="0" w:color="auto"/>
          </w:divBdr>
        </w:div>
        <w:div w:id="1416241284">
          <w:marLeft w:val="274"/>
          <w:marRight w:val="0"/>
          <w:marTop w:val="154"/>
          <w:marBottom w:val="0"/>
          <w:divBdr>
            <w:top w:val="none" w:sz="0" w:space="0" w:color="auto"/>
            <w:left w:val="none" w:sz="0" w:space="0" w:color="auto"/>
            <w:bottom w:val="none" w:sz="0" w:space="0" w:color="auto"/>
            <w:right w:val="none" w:sz="0" w:space="0" w:color="auto"/>
          </w:divBdr>
        </w:div>
        <w:div w:id="655569376">
          <w:marLeft w:val="274"/>
          <w:marRight w:val="0"/>
          <w:marTop w:val="154"/>
          <w:marBottom w:val="0"/>
          <w:divBdr>
            <w:top w:val="none" w:sz="0" w:space="0" w:color="auto"/>
            <w:left w:val="none" w:sz="0" w:space="0" w:color="auto"/>
            <w:bottom w:val="none" w:sz="0" w:space="0" w:color="auto"/>
            <w:right w:val="none" w:sz="0" w:space="0" w:color="auto"/>
          </w:divBdr>
        </w:div>
        <w:div w:id="649023962">
          <w:marLeft w:val="274"/>
          <w:marRight w:val="0"/>
          <w:marTop w:val="154"/>
          <w:marBottom w:val="0"/>
          <w:divBdr>
            <w:top w:val="none" w:sz="0" w:space="0" w:color="auto"/>
            <w:left w:val="none" w:sz="0" w:space="0" w:color="auto"/>
            <w:bottom w:val="none" w:sz="0" w:space="0" w:color="auto"/>
            <w:right w:val="none" w:sz="0" w:space="0" w:color="auto"/>
          </w:divBdr>
        </w:div>
        <w:div w:id="1783453793">
          <w:marLeft w:val="274"/>
          <w:marRight w:val="0"/>
          <w:marTop w:val="154"/>
          <w:marBottom w:val="0"/>
          <w:divBdr>
            <w:top w:val="none" w:sz="0" w:space="0" w:color="auto"/>
            <w:left w:val="none" w:sz="0" w:space="0" w:color="auto"/>
            <w:bottom w:val="none" w:sz="0" w:space="0" w:color="auto"/>
            <w:right w:val="none" w:sz="0" w:space="0" w:color="auto"/>
          </w:divBdr>
        </w:div>
        <w:div w:id="1275289085">
          <w:marLeft w:val="274"/>
          <w:marRight w:val="0"/>
          <w:marTop w:val="154"/>
          <w:marBottom w:val="0"/>
          <w:divBdr>
            <w:top w:val="none" w:sz="0" w:space="0" w:color="auto"/>
            <w:left w:val="none" w:sz="0" w:space="0" w:color="auto"/>
            <w:bottom w:val="none" w:sz="0" w:space="0" w:color="auto"/>
            <w:right w:val="none" w:sz="0" w:space="0" w:color="auto"/>
          </w:divBdr>
        </w:div>
        <w:div w:id="1209876863">
          <w:marLeft w:val="274"/>
          <w:marRight w:val="0"/>
          <w:marTop w:val="154"/>
          <w:marBottom w:val="0"/>
          <w:divBdr>
            <w:top w:val="none" w:sz="0" w:space="0" w:color="auto"/>
            <w:left w:val="none" w:sz="0" w:space="0" w:color="auto"/>
            <w:bottom w:val="none" w:sz="0" w:space="0" w:color="auto"/>
            <w:right w:val="none" w:sz="0" w:space="0" w:color="auto"/>
          </w:divBdr>
        </w:div>
        <w:div w:id="397093129">
          <w:marLeft w:val="274"/>
          <w:marRight w:val="0"/>
          <w:marTop w:val="154"/>
          <w:marBottom w:val="0"/>
          <w:divBdr>
            <w:top w:val="none" w:sz="0" w:space="0" w:color="auto"/>
            <w:left w:val="none" w:sz="0" w:space="0" w:color="auto"/>
            <w:bottom w:val="none" w:sz="0" w:space="0" w:color="auto"/>
            <w:right w:val="none" w:sz="0" w:space="0" w:color="auto"/>
          </w:divBdr>
        </w:div>
        <w:div w:id="810056083">
          <w:marLeft w:val="274"/>
          <w:marRight w:val="0"/>
          <w:marTop w:val="154"/>
          <w:marBottom w:val="0"/>
          <w:divBdr>
            <w:top w:val="none" w:sz="0" w:space="0" w:color="auto"/>
            <w:left w:val="none" w:sz="0" w:space="0" w:color="auto"/>
            <w:bottom w:val="none" w:sz="0" w:space="0" w:color="auto"/>
            <w:right w:val="none" w:sz="0" w:space="0" w:color="auto"/>
          </w:divBdr>
        </w:div>
        <w:div w:id="1717201513">
          <w:marLeft w:val="274"/>
          <w:marRight w:val="0"/>
          <w:marTop w:val="154"/>
          <w:marBottom w:val="0"/>
          <w:divBdr>
            <w:top w:val="none" w:sz="0" w:space="0" w:color="auto"/>
            <w:left w:val="none" w:sz="0" w:space="0" w:color="auto"/>
            <w:bottom w:val="none" w:sz="0" w:space="0" w:color="auto"/>
            <w:right w:val="none" w:sz="0" w:space="0" w:color="auto"/>
          </w:divBdr>
        </w:div>
        <w:div w:id="767965303">
          <w:marLeft w:val="274"/>
          <w:marRight w:val="0"/>
          <w:marTop w:val="154"/>
          <w:marBottom w:val="0"/>
          <w:divBdr>
            <w:top w:val="none" w:sz="0" w:space="0" w:color="auto"/>
            <w:left w:val="none" w:sz="0" w:space="0" w:color="auto"/>
            <w:bottom w:val="none" w:sz="0" w:space="0" w:color="auto"/>
            <w:right w:val="none" w:sz="0" w:space="0" w:color="auto"/>
          </w:divBdr>
        </w:div>
        <w:div w:id="605582625">
          <w:marLeft w:val="274"/>
          <w:marRight w:val="0"/>
          <w:marTop w:val="154"/>
          <w:marBottom w:val="0"/>
          <w:divBdr>
            <w:top w:val="none" w:sz="0" w:space="0" w:color="auto"/>
            <w:left w:val="none" w:sz="0" w:space="0" w:color="auto"/>
            <w:bottom w:val="none" w:sz="0" w:space="0" w:color="auto"/>
            <w:right w:val="none" w:sz="0" w:space="0" w:color="auto"/>
          </w:divBdr>
        </w:div>
        <w:div w:id="566764195">
          <w:marLeft w:val="274"/>
          <w:marRight w:val="0"/>
          <w:marTop w:val="154"/>
          <w:marBottom w:val="0"/>
          <w:divBdr>
            <w:top w:val="none" w:sz="0" w:space="0" w:color="auto"/>
            <w:left w:val="none" w:sz="0" w:space="0" w:color="auto"/>
            <w:bottom w:val="none" w:sz="0" w:space="0" w:color="auto"/>
            <w:right w:val="none" w:sz="0" w:space="0" w:color="auto"/>
          </w:divBdr>
        </w:div>
        <w:div w:id="231427808">
          <w:marLeft w:val="274"/>
          <w:marRight w:val="0"/>
          <w:marTop w:val="154"/>
          <w:marBottom w:val="0"/>
          <w:divBdr>
            <w:top w:val="none" w:sz="0" w:space="0" w:color="auto"/>
            <w:left w:val="none" w:sz="0" w:space="0" w:color="auto"/>
            <w:bottom w:val="none" w:sz="0" w:space="0" w:color="auto"/>
            <w:right w:val="none" w:sz="0" w:space="0" w:color="auto"/>
          </w:divBdr>
        </w:div>
        <w:div w:id="37709449">
          <w:marLeft w:val="274"/>
          <w:marRight w:val="0"/>
          <w:marTop w:val="154"/>
          <w:marBottom w:val="0"/>
          <w:divBdr>
            <w:top w:val="none" w:sz="0" w:space="0" w:color="auto"/>
            <w:left w:val="none" w:sz="0" w:space="0" w:color="auto"/>
            <w:bottom w:val="none" w:sz="0" w:space="0" w:color="auto"/>
            <w:right w:val="none" w:sz="0" w:space="0" w:color="auto"/>
          </w:divBdr>
        </w:div>
        <w:div w:id="1449466406">
          <w:marLeft w:val="274"/>
          <w:marRight w:val="0"/>
          <w:marTop w:val="154"/>
          <w:marBottom w:val="0"/>
          <w:divBdr>
            <w:top w:val="none" w:sz="0" w:space="0" w:color="auto"/>
            <w:left w:val="none" w:sz="0" w:space="0" w:color="auto"/>
            <w:bottom w:val="none" w:sz="0" w:space="0" w:color="auto"/>
            <w:right w:val="none" w:sz="0" w:space="0" w:color="auto"/>
          </w:divBdr>
        </w:div>
        <w:div w:id="895244251">
          <w:marLeft w:val="274"/>
          <w:marRight w:val="0"/>
          <w:marTop w:val="154"/>
          <w:marBottom w:val="0"/>
          <w:divBdr>
            <w:top w:val="none" w:sz="0" w:space="0" w:color="auto"/>
            <w:left w:val="none" w:sz="0" w:space="0" w:color="auto"/>
            <w:bottom w:val="none" w:sz="0" w:space="0" w:color="auto"/>
            <w:right w:val="none" w:sz="0" w:space="0" w:color="auto"/>
          </w:divBdr>
        </w:div>
        <w:div w:id="1465853239">
          <w:marLeft w:val="274"/>
          <w:marRight w:val="0"/>
          <w:marTop w:val="154"/>
          <w:marBottom w:val="0"/>
          <w:divBdr>
            <w:top w:val="none" w:sz="0" w:space="0" w:color="auto"/>
            <w:left w:val="none" w:sz="0" w:space="0" w:color="auto"/>
            <w:bottom w:val="none" w:sz="0" w:space="0" w:color="auto"/>
            <w:right w:val="none" w:sz="0" w:space="0" w:color="auto"/>
          </w:divBdr>
        </w:div>
        <w:div w:id="2090888277">
          <w:marLeft w:val="274"/>
          <w:marRight w:val="0"/>
          <w:marTop w:val="154"/>
          <w:marBottom w:val="0"/>
          <w:divBdr>
            <w:top w:val="none" w:sz="0" w:space="0" w:color="auto"/>
            <w:left w:val="none" w:sz="0" w:space="0" w:color="auto"/>
            <w:bottom w:val="none" w:sz="0" w:space="0" w:color="auto"/>
            <w:right w:val="none" w:sz="0" w:space="0" w:color="auto"/>
          </w:divBdr>
        </w:div>
        <w:div w:id="490368270">
          <w:marLeft w:val="274"/>
          <w:marRight w:val="0"/>
          <w:marTop w:val="154"/>
          <w:marBottom w:val="0"/>
          <w:divBdr>
            <w:top w:val="none" w:sz="0" w:space="0" w:color="auto"/>
            <w:left w:val="none" w:sz="0" w:space="0" w:color="auto"/>
            <w:bottom w:val="none" w:sz="0" w:space="0" w:color="auto"/>
            <w:right w:val="none" w:sz="0" w:space="0" w:color="auto"/>
          </w:divBdr>
        </w:div>
        <w:div w:id="1689286357">
          <w:marLeft w:val="274"/>
          <w:marRight w:val="0"/>
          <w:marTop w:val="154"/>
          <w:marBottom w:val="0"/>
          <w:divBdr>
            <w:top w:val="none" w:sz="0" w:space="0" w:color="auto"/>
            <w:left w:val="none" w:sz="0" w:space="0" w:color="auto"/>
            <w:bottom w:val="none" w:sz="0" w:space="0" w:color="auto"/>
            <w:right w:val="none" w:sz="0" w:space="0" w:color="auto"/>
          </w:divBdr>
        </w:div>
        <w:div w:id="1187258436">
          <w:marLeft w:val="274"/>
          <w:marRight w:val="0"/>
          <w:marTop w:val="154"/>
          <w:marBottom w:val="0"/>
          <w:divBdr>
            <w:top w:val="none" w:sz="0" w:space="0" w:color="auto"/>
            <w:left w:val="none" w:sz="0" w:space="0" w:color="auto"/>
            <w:bottom w:val="none" w:sz="0" w:space="0" w:color="auto"/>
            <w:right w:val="none" w:sz="0" w:space="0" w:color="auto"/>
          </w:divBdr>
        </w:div>
        <w:div w:id="1226256178">
          <w:marLeft w:val="274"/>
          <w:marRight w:val="0"/>
          <w:marTop w:val="154"/>
          <w:marBottom w:val="0"/>
          <w:divBdr>
            <w:top w:val="none" w:sz="0" w:space="0" w:color="auto"/>
            <w:left w:val="none" w:sz="0" w:space="0" w:color="auto"/>
            <w:bottom w:val="none" w:sz="0" w:space="0" w:color="auto"/>
            <w:right w:val="none" w:sz="0" w:space="0" w:color="auto"/>
          </w:divBdr>
        </w:div>
        <w:div w:id="1822690786">
          <w:marLeft w:val="274"/>
          <w:marRight w:val="0"/>
          <w:marTop w:val="154"/>
          <w:marBottom w:val="0"/>
          <w:divBdr>
            <w:top w:val="none" w:sz="0" w:space="0" w:color="auto"/>
            <w:left w:val="none" w:sz="0" w:space="0" w:color="auto"/>
            <w:bottom w:val="none" w:sz="0" w:space="0" w:color="auto"/>
            <w:right w:val="none" w:sz="0" w:space="0" w:color="auto"/>
          </w:divBdr>
        </w:div>
        <w:div w:id="628126246">
          <w:marLeft w:val="274"/>
          <w:marRight w:val="0"/>
          <w:marTop w:val="154"/>
          <w:marBottom w:val="0"/>
          <w:divBdr>
            <w:top w:val="none" w:sz="0" w:space="0" w:color="auto"/>
            <w:left w:val="none" w:sz="0" w:space="0" w:color="auto"/>
            <w:bottom w:val="none" w:sz="0" w:space="0" w:color="auto"/>
            <w:right w:val="none" w:sz="0" w:space="0" w:color="auto"/>
          </w:divBdr>
        </w:div>
        <w:div w:id="769400657">
          <w:marLeft w:val="994"/>
          <w:marRight w:val="0"/>
          <w:marTop w:val="134"/>
          <w:marBottom w:val="0"/>
          <w:divBdr>
            <w:top w:val="none" w:sz="0" w:space="0" w:color="auto"/>
            <w:left w:val="none" w:sz="0" w:space="0" w:color="auto"/>
            <w:bottom w:val="none" w:sz="0" w:space="0" w:color="auto"/>
            <w:right w:val="none" w:sz="0" w:space="0" w:color="auto"/>
          </w:divBdr>
        </w:div>
        <w:div w:id="1674262658">
          <w:marLeft w:val="994"/>
          <w:marRight w:val="0"/>
          <w:marTop w:val="134"/>
          <w:marBottom w:val="0"/>
          <w:divBdr>
            <w:top w:val="none" w:sz="0" w:space="0" w:color="auto"/>
            <w:left w:val="none" w:sz="0" w:space="0" w:color="auto"/>
            <w:bottom w:val="none" w:sz="0" w:space="0" w:color="auto"/>
            <w:right w:val="none" w:sz="0" w:space="0" w:color="auto"/>
          </w:divBdr>
        </w:div>
        <w:div w:id="1338846665">
          <w:marLeft w:val="994"/>
          <w:marRight w:val="0"/>
          <w:marTop w:val="134"/>
          <w:marBottom w:val="0"/>
          <w:divBdr>
            <w:top w:val="none" w:sz="0" w:space="0" w:color="auto"/>
            <w:left w:val="none" w:sz="0" w:space="0" w:color="auto"/>
            <w:bottom w:val="none" w:sz="0" w:space="0" w:color="auto"/>
            <w:right w:val="none" w:sz="0" w:space="0" w:color="auto"/>
          </w:divBdr>
        </w:div>
        <w:div w:id="1595745775">
          <w:marLeft w:val="274"/>
          <w:marRight w:val="0"/>
          <w:marTop w:val="154"/>
          <w:marBottom w:val="0"/>
          <w:divBdr>
            <w:top w:val="none" w:sz="0" w:space="0" w:color="auto"/>
            <w:left w:val="none" w:sz="0" w:space="0" w:color="auto"/>
            <w:bottom w:val="none" w:sz="0" w:space="0" w:color="auto"/>
            <w:right w:val="none" w:sz="0" w:space="0" w:color="auto"/>
          </w:divBdr>
        </w:div>
        <w:div w:id="415133141">
          <w:marLeft w:val="274"/>
          <w:marRight w:val="0"/>
          <w:marTop w:val="154"/>
          <w:marBottom w:val="0"/>
          <w:divBdr>
            <w:top w:val="none" w:sz="0" w:space="0" w:color="auto"/>
            <w:left w:val="none" w:sz="0" w:space="0" w:color="auto"/>
            <w:bottom w:val="none" w:sz="0" w:space="0" w:color="auto"/>
            <w:right w:val="none" w:sz="0" w:space="0" w:color="auto"/>
          </w:divBdr>
        </w:div>
        <w:div w:id="724258503">
          <w:marLeft w:val="274"/>
          <w:marRight w:val="0"/>
          <w:marTop w:val="154"/>
          <w:marBottom w:val="0"/>
          <w:divBdr>
            <w:top w:val="none" w:sz="0" w:space="0" w:color="auto"/>
            <w:left w:val="none" w:sz="0" w:space="0" w:color="auto"/>
            <w:bottom w:val="none" w:sz="0" w:space="0" w:color="auto"/>
            <w:right w:val="none" w:sz="0" w:space="0" w:color="auto"/>
          </w:divBdr>
        </w:div>
        <w:div w:id="854150681">
          <w:marLeft w:val="274"/>
          <w:marRight w:val="0"/>
          <w:marTop w:val="154"/>
          <w:marBottom w:val="0"/>
          <w:divBdr>
            <w:top w:val="none" w:sz="0" w:space="0" w:color="auto"/>
            <w:left w:val="none" w:sz="0" w:space="0" w:color="auto"/>
            <w:bottom w:val="none" w:sz="0" w:space="0" w:color="auto"/>
            <w:right w:val="none" w:sz="0" w:space="0" w:color="auto"/>
          </w:divBdr>
        </w:div>
        <w:div w:id="1932930197">
          <w:marLeft w:val="274"/>
          <w:marRight w:val="0"/>
          <w:marTop w:val="134"/>
          <w:marBottom w:val="0"/>
          <w:divBdr>
            <w:top w:val="none" w:sz="0" w:space="0" w:color="auto"/>
            <w:left w:val="none" w:sz="0" w:space="0" w:color="auto"/>
            <w:bottom w:val="none" w:sz="0" w:space="0" w:color="auto"/>
            <w:right w:val="none" w:sz="0" w:space="0" w:color="auto"/>
          </w:divBdr>
        </w:div>
        <w:div w:id="1588032858">
          <w:marLeft w:val="806"/>
          <w:marRight w:val="0"/>
          <w:marTop w:val="154"/>
          <w:marBottom w:val="0"/>
          <w:divBdr>
            <w:top w:val="none" w:sz="0" w:space="0" w:color="auto"/>
            <w:left w:val="none" w:sz="0" w:space="0" w:color="auto"/>
            <w:bottom w:val="none" w:sz="0" w:space="0" w:color="auto"/>
            <w:right w:val="none" w:sz="0" w:space="0" w:color="auto"/>
          </w:divBdr>
        </w:div>
        <w:div w:id="1135367338">
          <w:marLeft w:val="806"/>
          <w:marRight w:val="0"/>
          <w:marTop w:val="154"/>
          <w:marBottom w:val="0"/>
          <w:divBdr>
            <w:top w:val="none" w:sz="0" w:space="0" w:color="auto"/>
            <w:left w:val="none" w:sz="0" w:space="0" w:color="auto"/>
            <w:bottom w:val="none" w:sz="0" w:space="0" w:color="auto"/>
            <w:right w:val="none" w:sz="0" w:space="0" w:color="auto"/>
          </w:divBdr>
        </w:div>
        <w:div w:id="2031029970">
          <w:marLeft w:val="806"/>
          <w:marRight w:val="0"/>
          <w:marTop w:val="154"/>
          <w:marBottom w:val="0"/>
          <w:divBdr>
            <w:top w:val="none" w:sz="0" w:space="0" w:color="auto"/>
            <w:left w:val="none" w:sz="0" w:space="0" w:color="auto"/>
            <w:bottom w:val="none" w:sz="0" w:space="0" w:color="auto"/>
            <w:right w:val="none" w:sz="0" w:space="0" w:color="auto"/>
          </w:divBdr>
        </w:div>
        <w:div w:id="2038963186">
          <w:marLeft w:val="806"/>
          <w:marRight w:val="0"/>
          <w:marTop w:val="154"/>
          <w:marBottom w:val="0"/>
          <w:divBdr>
            <w:top w:val="none" w:sz="0" w:space="0" w:color="auto"/>
            <w:left w:val="none" w:sz="0" w:space="0" w:color="auto"/>
            <w:bottom w:val="none" w:sz="0" w:space="0" w:color="auto"/>
            <w:right w:val="none" w:sz="0" w:space="0" w:color="auto"/>
          </w:divBdr>
        </w:div>
        <w:div w:id="1528640193">
          <w:marLeft w:val="274"/>
          <w:marRight w:val="0"/>
          <w:marTop w:val="154"/>
          <w:marBottom w:val="0"/>
          <w:divBdr>
            <w:top w:val="none" w:sz="0" w:space="0" w:color="auto"/>
            <w:left w:val="none" w:sz="0" w:space="0" w:color="auto"/>
            <w:bottom w:val="none" w:sz="0" w:space="0" w:color="auto"/>
            <w:right w:val="none" w:sz="0" w:space="0" w:color="auto"/>
          </w:divBdr>
        </w:div>
        <w:div w:id="1974291475">
          <w:marLeft w:val="274"/>
          <w:marRight w:val="0"/>
          <w:marTop w:val="154"/>
          <w:marBottom w:val="0"/>
          <w:divBdr>
            <w:top w:val="none" w:sz="0" w:space="0" w:color="auto"/>
            <w:left w:val="none" w:sz="0" w:space="0" w:color="auto"/>
            <w:bottom w:val="none" w:sz="0" w:space="0" w:color="auto"/>
            <w:right w:val="none" w:sz="0" w:space="0" w:color="auto"/>
          </w:divBdr>
        </w:div>
        <w:div w:id="1843667286">
          <w:marLeft w:val="274"/>
          <w:marRight w:val="0"/>
          <w:marTop w:val="134"/>
          <w:marBottom w:val="0"/>
          <w:divBdr>
            <w:top w:val="none" w:sz="0" w:space="0" w:color="auto"/>
            <w:left w:val="none" w:sz="0" w:space="0" w:color="auto"/>
            <w:bottom w:val="none" w:sz="0" w:space="0" w:color="auto"/>
            <w:right w:val="none" w:sz="0" w:space="0" w:color="auto"/>
          </w:divBdr>
        </w:div>
        <w:div w:id="1202091144">
          <w:marLeft w:val="274"/>
          <w:marRight w:val="0"/>
          <w:marTop w:val="134"/>
          <w:marBottom w:val="0"/>
          <w:divBdr>
            <w:top w:val="none" w:sz="0" w:space="0" w:color="auto"/>
            <w:left w:val="none" w:sz="0" w:space="0" w:color="auto"/>
            <w:bottom w:val="none" w:sz="0" w:space="0" w:color="auto"/>
            <w:right w:val="none" w:sz="0" w:space="0" w:color="auto"/>
          </w:divBdr>
        </w:div>
        <w:div w:id="218244801">
          <w:marLeft w:val="274"/>
          <w:marRight w:val="0"/>
          <w:marTop w:val="154"/>
          <w:marBottom w:val="0"/>
          <w:divBdr>
            <w:top w:val="none" w:sz="0" w:space="0" w:color="auto"/>
            <w:left w:val="none" w:sz="0" w:space="0" w:color="auto"/>
            <w:bottom w:val="none" w:sz="0" w:space="0" w:color="auto"/>
            <w:right w:val="none" w:sz="0" w:space="0" w:color="auto"/>
          </w:divBdr>
        </w:div>
        <w:div w:id="1973709625">
          <w:marLeft w:val="274"/>
          <w:marRight w:val="0"/>
          <w:marTop w:val="154"/>
          <w:marBottom w:val="0"/>
          <w:divBdr>
            <w:top w:val="none" w:sz="0" w:space="0" w:color="auto"/>
            <w:left w:val="none" w:sz="0" w:space="0" w:color="auto"/>
            <w:bottom w:val="none" w:sz="0" w:space="0" w:color="auto"/>
            <w:right w:val="none" w:sz="0" w:space="0" w:color="auto"/>
          </w:divBdr>
        </w:div>
        <w:div w:id="1345135967">
          <w:marLeft w:val="274"/>
          <w:marRight w:val="0"/>
          <w:marTop w:val="154"/>
          <w:marBottom w:val="0"/>
          <w:divBdr>
            <w:top w:val="none" w:sz="0" w:space="0" w:color="auto"/>
            <w:left w:val="none" w:sz="0" w:space="0" w:color="auto"/>
            <w:bottom w:val="none" w:sz="0" w:space="0" w:color="auto"/>
            <w:right w:val="none" w:sz="0" w:space="0" w:color="auto"/>
          </w:divBdr>
        </w:div>
        <w:div w:id="1533760503">
          <w:marLeft w:val="994"/>
          <w:marRight w:val="0"/>
          <w:marTop w:val="134"/>
          <w:marBottom w:val="0"/>
          <w:divBdr>
            <w:top w:val="none" w:sz="0" w:space="0" w:color="auto"/>
            <w:left w:val="none" w:sz="0" w:space="0" w:color="auto"/>
            <w:bottom w:val="none" w:sz="0" w:space="0" w:color="auto"/>
            <w:right w:val="none" w:sz="0" w:space="0" w:color="auto"/>
          </w:divBdr>
        </w:div>
        <w:div w:id="1424758638">
          <w:marLeft w:val="994"/>
          <w:marRight w:val="0"/>
          <w:marTop w:val="134"/>
          <w:marBottom w:val="0"/>
          <w:divBdr>
            <w:top w:val="none" w:sz="0" w:space="0" w:color="auto"/>
            <w:left w:val="none" w:sz="0" w:space="0" w:color="auto"/>
            <w:bottom w:val="none" w:sz="0" w:space="0" w:color="auto"/>
            <w:right w:val="none" w:sz="0" w:space="0" w:color="auto"/>
          </w:divBdr>
        </w:div>
        <w:div w:id="440883670">
          <w:marLeft w:val="274"/>
          <w:marRight w:val="0"/>
          <w:marTop w:val="154"/>
          <w:marBottom w:val="0"/>
          <w:divBdr>
            <w:top w:val="none" w:sz="0" w:space="0" w:color="auto"/>
            <w:left w:val="none" w:sz="0" w:space="0" w:color="auto"/>
            <w:bottom w:val="none" w:sz="0" w:space="0" w:color="auto"/>
            <w:right w:val="none" w:sz="0" w:space="0" w:color="auto"/>
          </w:divBdr>
        </w:div>
        <w:div w:id="1019812915">
          <w:marLeft w:val="274"/>
          <w:marRight w:val="0"/>
          <w:marTop w:val="154"/>
          <w:marBottom w:val="0"/>
          <w:divBdr>
            <w:top w:val="none" w:sz="0" w:space="0" w:color="auto"/>
            <w:left w:val="none" w:sz="0" w:space="0" w:color="auto"/>
            <w:bottom w:val="none" w:sz="0" w:space="0" w:color="auto"/>
            <w:right w:val="none" w:sz="0" w:space="0" w:color="auto"/>
          </w:divBdr>
        </w:div>
        <w:div w:id="1034383492">
          <w:marLeft w:val="274"/>
          <w:marRight w:val="0"/>
          <w:marTop w:val="154"/>
          <w:marBottom w:val="0"/>
          <w:divBdr>
            <w:top w:val="none" w:sz="0" w:space="0" w:color="auto"/>
            <w:left w:val="none" w:sz="0" w:space="0" w:color="auto"/>
            <w:bottom w:val="none" w:sz="0" w:space="0" w:color="auto"/>
            <w:right w:val="none" w:sz="0" w:space="0" w:color="auto"/>
          </w:divBdr>
        </w:div>
        <w:div w:id="387848377">
          <w:marLeft w:val="274"/>
          <w:marRight w:val="0"/>
          <w:marTop w:val="154"/>
          <w:marBottom w:val="0"/>
          <w:divBdr>
            <w:top w:val="none" w:sz="0" w:space="0" w:color="auto"/>
            <w:left w:val="none" w:sz="0" w:space="0" w:color="auto"/>
            <w:bottom w:val="none" w:sz="0" w:space="0" w:color="auto"/>
            <w:right w:val="none" w:sz="0" w:space="0" w:color="auto"/>
          </w:divBdr>
        </w:div>
        <w:div w:id="194851518">
          <w:marLeft w:val="274"/>
          <w:marRight w:val="0"/>
          <w:marTop w:val="154"/>
          <w:marBottom w:val="0"/>
          <w:divBdr>
            <w:top w:val="none" w:sz="0" w:space="0" w:color="auto"/>
            <w:left w:val="none" w:sz="0" w:space="0" w:color="auto"/>
            <w:bottom w:val="none" w:sz="0" w:space="0" w:color="auto"/>
            <w:right w:val="none" w:sz="0" w:space="0" w:color="auto"/>
          </w:divBdr>
        </w:div>
        <w:div w:id="445539720">
          <w:marLeft w:val="274"/>
          <w:marRight w:val="0"/>
          <w:marTop w:val="154"/>
          <w:marBottom w:val="0"/>
          <w:divBdr>
            <w:top w:val="none" w:sz="0" w:space="0" w:color="auto"/>
            <w:left w:val="none" w:sz="0" w:space="0" w:color="auto"/>
            <w:bottom w:val="none" w:sz="0" w:space="0" w:color="auto"/>
            <w:right w:val="none" w:sz="0" w:space="0" w:color="auto"/>
          </w:divBdr>
        </w:div>
        <w:div w:id="577134065">
          <w:marLeft w:val="274"/>
          <w:marRight w:val="0"/>
          <w:marTop w:val="154"/>
          <w:marBottom w:val="0"/>
          <w:divBdr>
            <w:top w:val="none" w:sz="0" w:space="0" w:color="auto"/>
            <w:left w:val="none" w:sz="0" w:space="0" w:color="auto"/>
            <w:bottom w:val="none" w:sz="0" w:space="0" w:color="auto"/>
            <w:right w:val="none" w:sz="0" w:space="0" w:color="auto"/>
          </w:divBdr>
        </w:div>
      </w:divsChild>
    </w:div>
    <w:div w:id="220136763">
      <w:bodyDiv w:val="1"/>
      <w:marLeft w:val="0"/>
      <w:marRight w:val="0"/>
      <w:marTop w:val="0"/>
      <w:marBottom w:val="0"/>
      <w:divBdr>
        <w:top w:val="none" w:sz="0" w:space="0" w:color="auto"/>
        <w:left w:val="none" w:sz="0" w:space="0" w:color="auto"/>
        <w:bottom w:val="none" w:sz="0" w:space="0" w:color="auto"/>
        <w:right w:val="none" w:sz="0" w:space="0" w:color="auto"/>
      </w:divBdr>
      <w:divsChild>
        <w:div w:id="1987397207">
          <w:marLeft w:val="720"/>
          <w:marRight w:val="0"/>
          <w:marTop w:val="134"/>
          <w:marBottom w:val="0"/>
          <w:divBdr>
            <w:top w:val="none" w:sz="0" w:space="0" w:color="auto"/>
            <w:left w:val="none" w:sz="0" w:space="0" w:color="auto"/>
            <w:bottom w:val="none" w:sz="0" w:space="0" w:color="auto"/>
            <w:right w:val="none" w:sz="0" w:space="0" w:color="auto"/>
          </w:divBdr>
        </w:div>
      </w:divsChild>
    </w:div>
    <w:div w:id="361398266">
      <w:bodyDiv w:val="1"/>
      <w:marLeft w:val="0"/>
      <w:marRight w:val="0"/>
      <w:marTop w:val="0"/>
      <w:marBottom w:val="0"/>
      <w:divBdr>
        <w:top w:val="none" w:sz="0" w:space="0" w:color="auto"/>
        <w:left w:val="none" w:sz="0" w:space="0" w:color="auto"/>
        <w:bottom w:val="none" w:sz="0" w:space="0" w:color="auto"/>
        <w:right w:val="none" w:sz="0" w:space="0" w:color="auto"/>
      </w:divBdr>
      <w:divsChild>
        <w:div w:id="1585333349">
          <w:marLeft w:val="1354"/>
          <w:marRight w:val="0"/>
          <w:marTop w:val="154"/>
          <w:marBottom w:val="0"/>
          <w:divBdr>
            <w:top w:val="none" w:sz="0" w:space="0" w:color="auto"/>
            <w:left w:val="none" w:sz="0" w:space="0" w:color="auto"/>
            <w:bottom w:val="none" w:sz="0" w:space="0" w:color="auto"/>
            <w:right w:val="none" w:sz="0" w:space="0" w:color="auto"/>
          </w:divBdr>
        </w:div>
        <w:div w:id="1673483774">
          <w:marLeft w:val="1354"/>
          <w:marRight w:val="0"/>
          <w:marTop w:val="154"/>
          <w:marBottom w:val="0"/>
          <w:divBdr>
            <w:top w:val="none" w:sz="0" w:space="0" w:color="auto"/>
            <w:left w:val="none" w:sz="0" w:space="0" w:color="auto"/>
            <w:bottom w:val="none" w:sz="0" w:space="0" w:color="auto"/>
            <w:right w:val="none" w:sz="0" w:space="0" w:color="auto"/>
          </w:divBdr>
        </w:div>
        <w:div w:id="476994442">
          <w:marLeft w:val="1354"/>
          <w:marRight w:val="0"/>
          <w:marTop w:val="154"/>
          <w:marBottom w:val="0"/>
          <w:divBdr>
            <w:top w:val="none" w:sz="0" w:space="0" w:color="auto"/>
            <w:left w:val="none" w:sz="0" w:space="0" w:color="auto"/>
            <w:bottom w:val="none" w:sz="0" w:space="0" w:color="auto"/>
            <w:right w:val="none" w:sz="0" w:space="0" w:color="auto"/>
          </w:divBdr>
        </w:div>
        <w:div w:id="1540975393">
          <w:marLeft w:val="1354"/>
          <w:marRight w:val="0"/>
          <w:marTop w:val="154"/>
          <w:marBottom w:val="0"/>
          <w:divBdr>
            <w:top w:val="none" w:sz="0" w:space="0" w:color="auto"/>
            <w:left w:val="none" w:sz="0" w:space="0" w:color="auto"/>
            <w:bottom w:val="none" w:sz="0" w:space="0" w:color="auto"/>
            <w:right w:val="none" w:sz="0" w:space="0" w:color="auto"/>
          </w:divBdr>
        </w:div>
        <w:div w:id="2143494015">
          <w:marLeft w:val="720"/>
          <w:marRight w:val="0"/>
          <w:marTop w:val="134"/>
          <w:marBottom w:val="0"/>
          <w:divBdr>
            <w:top w:val="none" w:sz="0" w:space="0" w:color="auto"/>
            <w:left w:val="none" w:sz="0" w:space="0" w:color="auto"/>
            <w:bottom w:val="none" w:sz="0" w:space="0" w:color="auto"/>
            <w:right w:val="none" w:sz="0" w:space="0" w:color="auto"/>
          </w:divBdr>
        </w:div>
        <w:div w:id="1548906992">
          <w:marLeft w:val="720"/>
          <w:marRight w:val="0"/>
          <w:marTop w:val="134"/>
          <w:marBottom w:val="0"/>
          <w:divBdr>
            <w:top w:val="none" w:sz="0" w:space="0" w:color="auto"/>
            <w:left w:val="none" w:sz="0" w:space="0" w:color="auto"/>
            <w:bottom w:val="none" w:sz="0" w:space="0" w:color="auto"/>
            <w:right w:val="none" w:sz="0" w:space="0" w:color="auto"/>
          </w:divBdr>
        </w:div>
        <w:div w:id="1499691399">
          <w:marLeft w:val="720"/>
          <w:marRight w:val="0"/>
          <w:marTop w:val="134"/>
          <w:marBottom w:val="0"/>
          <w:divBdr>
            <w:top w:val="none" w:sz="0" w:space="0" w:color="auto"/>
            <w:left w:val="none" w:sz="0" w:space="0" w:color="auto"/>
            <w:bottom w:val="none" w:sz="0" w:space="0" w:color="auto"/>
            <w:right w:val="none" w:sz="0" w:space="0" w:color="auto"/>
          </w:divBdr>
        </w:div>
        <w:div w:id="857158096">
          <w:marLeft w:val="720"/>
          <w:marRight w:val="0"/>
          <w:marTop w:val="134"/>
          <w:marBottom w:val="0"/>
          <w:divBdr>
            <w:top w:val="none" w:sz="0" w:space="0" w:color="auto"/>
            <w:left w:val="none" w:sz="0" w:space="0" w:color="auto"/>
            <w:bottom w:val="none" w:sz="0" w:space="0" w:color="auto"/>
            <w:right w:val="none" w:sz="0" w:space="0" w:color="auto"/>
          </w:divBdr>
        </w:div>
        <w:div w:id="1208495265">
          <w:marLeft w:val="720"/>
          <w:marRight w:val="0"/>
          <w:marTop w:val="134"/>
          <w:marBottom w:val="0"/>
          <w:divBdr>
            <w:top w:val="none" w:sz="0" w:space="0" w:color="auto"/>
            <w:left w:val="none" w:sz="0" w:space="0" w:color="auto"/>
            <w:bottom w:val="none" w:sz="0" w:space="0" w:color="auto"/>
            <w:right w:val="none" w:sz="0" w:space="0" w:color="auto"/>
          </w:divBdr>
        </w:div>
        <w:div w:id="1215000527">
          <w:marLeft w:val="1166"/>
          <w:marRight w:val="0"/>
          <w:marTop w:val="154"/>
          <w:marBottom w:val="0"/>
          <w:divBdr>
            <w:top w:val="none" w:sz="0" w:space="0" w:color="auto"/>
            <w:left w:val="none" w:sz="0" w:space="0" w:color="auto"/>
            <w:bottom w:val="none" w:sz="0" w:space="0" w:color="auto"/>
            <w:right w:val="none" w:sz="0" w:space="0" w:color="auto"/>
          </w:divBdr>
        </w:div>
        <w:div w:id="887492700">
          <w:marLeft w:val="1166"/>
          <w:marRight w:val="0"/>
          <w:marTop w:val="154"/>
          <w:marBottom w:val="0"/>
          <w:divBdr>
            <w:top w:val="none" w:sz="0" w:space="0" w:color="auto"/>
            <w:left w:val="none" w:sz="0" w:space="0" w:color="auto"/>
            <w:bottom w:val="none" w:sz="0" w:space="0" w:color="auto"/>
            <w:right w:val="none" w:sz="0" w:space="0" w:color="auto"/>
          </w:divBdr>
        </w:div>
        <w:div w:id="226384846">
          <w:marLeft w:val="1166"/>
          <w:marRight w:val="0"/>
          <w:marTop w:val="154"/>
          <w:marBottom w:val="0"/>
          <w:divBdr>
            <w:top w:val="none" w:sz="0" w:space="0" w:color="auto"/>
            <w:left w:val="none" w:sz="0" w:space="0" w:color="auto"/>
            <w:bottom w:val="none" w:sz="0" w:space="0" w:color="auto"/>
            <w:right w:val="none" w:sz="0" w:space="0" w:color="auto"/>
          </w:divBdr>
        </w:div>
        <w:div w:id="323703732">
          <w:marLeft w:val="1166"/>
          <w:marRight w:val="0"/>
          <w:marTop w:val="154"/>
          <w:marBottom w:val="0"/>
          <w:divBdr>
            <w:top w:val="none" w:sz="0" w:space="0" w:color="auto"/>
            <w:left w:val="none" w:sz="0" w:space="0" w:color="auto"/>
            <w:bottom w:val="none" w:sz="0" w:space="0" w:color="auto"/>
            <w:right w:val="none" w:sz="0" w:space="0" w:color="auto"/>
          </w:divBdr>
        </w:div>
        <w:div w:id="1174956632">
          <w:marLeft w:val="720"/>
          <w:marRight w:val="0"/>
          <w:marTop w:val="134"/>
          <w:marBottom w:val="0"/>
          <w:divBdr>
            <w:top w:val="none" w:sz="0" w:space="0" w:color="auto"/>
            <w:left w:val="none" w:sz="0" w:space="0" w:color="auto"/>
            <w:bottom w:val="none" w:sz="0" w:space="0" w:color="auto"/>
            <w:right w:val="none" w:sz="0" w:space="0" w:color="auto"/>
          </w:divBdr>
        </w:div>
        <w:div w:id="2101635825">
          <w:marLeft w:val="1166"/>
          <w:marRight w:val="0"/>
          <w:marTop w:val="134"/>
          <w:marBottom w:val="0"/>
          <w:divBdr>
            <w:top w:val="none" w:sz="0" w:space="0" w:color="auto"/>
            <w:left w:val="none" w:sz="0" w:space="0" w:color="auto"/>
            <w:bottom w:val="none" w:sz="0" w:space="0" w:color="auto"/>
            <w:right w:val="none" w:sz="0" w:space="0" w:color="auto"/>
          </w:divBdr>
        </w:div>
        <w:div w:id="324406897">
          <w:marLeft w:val="720"/>
          <w:marRight w:val="0"/>
          <w:marTop w:val="154"/>
          <w:marBottom w:val="0"/>
          <w:divBdr>
            <w:top w:val="none" w:sz="0" w:space="0" w:color="auto"/>
            <w:left w:val="none" w:sz="0" w:space="0" w:color="auto"/>
            <w:bottom w:val="none" w:sz="0" w:space="0" w:color="auto"/>
            <w:right w:val="none" w:sz="0" w:space="0" w:color="auto"/>
          </w:divBdr>
        </w:div>
        <w:div w:id="1765759914">
          <w:marLeft w:val="1354"/>
          <w:marRight w:val="0"/>
          <w:marTop w:val="173"/>
          <w:marBottom w:val="0"/>
          <w:divBdr>
            <w:top w:val="none" w:sz="0" w:space="0" w:color="auto"/>
            <w:left w:val="none" w:sz="0" w:space="0" w:color="auto"/>
            <w:bottom w:val="none" w:sz="0" w:space="0" w:color="auto"/>
            <w:right w:val="none" w:sz="0" w:space="0" w:color="auto"/>
          </w:divBdr>
        </w:div>
        <w:div w:id="147019818">
          <w:marLeft w:val="1800"/>
          <w:marRight w:val="0"/>
          <w:marTop w:val="115"/>
          <w:marBottom w:val="0"/>
          <w:divBdr>
            <w:top w:val="none" w:sz="0" w:space="0" w:color="auto"/>
            <w:left w:val="none" w:sz="0" w:space="0" w:color="auto"/>
            <w:bottom w:val="none" w:sz="0" w:space="0" w:color="auto"/>
            <w:right w:val="none" w:sz="0" w:space="0" w:color="auto"/>
          </w:divBdr>
        </w:div>
        <w:div w:id="642006626">
          <w:marLeft w:val="1800"/>
          <w:marRight w:val="0"/>
          <w:marTop w:val="115"/>
          <w:marBottom w:val="0"/>
          <w:divBdr>
            <w:top w:val="none" w:sz="0" w:space="0" w:color="auto"/>
            <w:left w:val="none" w:sz="0" w:space="0" w:color="auto"/>
            <w:bottom w:val="none" w:sz="0" w:space="0" w:color="auto"/>
            <w:right w:val="none" w:sz="0" w:space="0" w:color="auto"/>
          </w:divBdr>
        </w:div>
        <w:div w:id="505361304">
          <w:marLeft w:val="1800"/>
          <w:marRight w:val="0"/>
          <w:marTop w:val="115"/>
          <w:marBottom w:val="0"/>
          <w:divBdr>
            <w:top w:val="none" w:sz="0" w:space="0" w:color="auto"/>
            <w:left w:val="none" w:sz="0" w:space="0" w:color="auto"/>
            <w:bottom w:val="none" w:sz="0" w:space="0" w:color="auto"/>
            <w:right w:val="none" w:sz="0" w:space="0" w:color="auto"/>
          </w:divBdr>
        </w:div>
        <w:div w:id="1240553644">
          <w:marLeft w:val="547"/>
          <w:marRight w:val="0"/>
          <w:marTop w:val="154"/>
          <w:marBottom w:val="0"/>
          <w:divBdr>
            <w:top w:val="none" w:sz="0" w:space="0" w:color="auto"/>
            <w:left w:val="none" w:sz="0" w:space="0" w:color="auto"/>
            <w:bottom w:val="none" w:sz="0" w:space="0" w:color="auto"/>
            <w:right w:val="none" w:sz="0" w:space="0" w:color="auto"/>
          </w:divBdr>
        </w:div>
        <w:div w:id="1090589538">
          <w:marLeft w:val="547"/>
          <w:marRight w:val="0"/>
          <w:marTop w:val="134"/>
          <w:marBottom w:val="0"/>
          <w:divBdr>
            <w:top w:val="none" w:sz="0" w:space="0" w:color="auto"/>
            <w:left w:val="none" w:sz="0" w:space="0" w:color="auto"/>
            <w:bottom w:val="none" w:sz="0" w:space="0" w:color="auto"/>
            <w:right w:val="none" w:sz="0" w:space="0" w:color="auto"/>
          </w:divBdr>
        </w:div>
        <w:div w:id="1617757153">
          <w:marLeft w:val="720"/>
          <w:marRight w:val="0"/>
          <w:marTop w:val="134"/>
          <w:marBottom w:val="0"/>
          <w:divBdr>
            <w:top w:val="none" w:sz="0" w:space="0" w:color="auto"/>
            <w:left w:val="none" w:sz="0" w:space="0" w:color="auto"/>
            <w:bottom w:val="none" w:sz="0" w:space="0" w:color="auto"/>
            <w:right w:val="none" w:sz="0" w:space="0" w:color="auto"/>
          </w:divBdr>
        </w:div>
        <w:div w:id="1651053569">
          <w:marLeft w:val="720"/>
          <w:marRight w:val="0"/>
          <w:marTop w:val="134"/>
          <w:marBottom w:val="0"/>
          <w:divBdr>
            <w:top w:val="none" w:sz="0" w:space="0" w:color="auto"/>
            <w:left w:val="none" w:sz="0" w:space="0" w:color="auto"/>
            <w:bottom w:val="none" w:sz="0" w:space="0" w:color="auto"/>
            <w:right w:val="none" w:sz="0" w:space="0" w:color="auto"/>
          </w:divBdr>
        </w:div>
        <w:div w:id="134492880">
          <w:marLeft w:val="720"/>
          <w:marRight w:val="0"/>
          <w:marTop w:val="134"/>
          <w:marBottom w:val="0"/>
          <w:divBdr>
            <w:top w:val="none" w:sz="0" w:space="0" w:color="auto"/>
            <w:left w:val="none" w:sz="0" w:space="0" w:color="auto"/>
            <w:bottom w:val="none" w:sz="0" w:space="0" w:color="auto"/>
            <w:right w:val="none" w:sz="0" w:space="0" w:color="auto"/>
          </w:divBdr>
        </w:div>
        <w:div w:id="906846064">
          <w:marLeft w:val="720"/>
          <w:marRight w:val="0"/>
          <w:marTop w:val="134"/>
          <w:marBottom w:val="0"/>
          <w:divBdr>
            <w:top w:val="none" w:sz="0" w:space="0" w:color="auto"/>
            <w:left w:val="none" w:sz="0" w:space="0" w:color="auto"/>
            <w:bottom w:val="none" w:sz="0" w:space="0" w:color="auto"/>
            <w:right w:val="none" w:sz="0" w:space="0" w:color="auto"/>
          </w:divBdr>
        </w:div>
        <w:div w:id="1950624939">
          <w:marLeft w:val="547"/>
          <w:marRight w:val="0"/>
          <w:marTop w:val="115"/>
          <w:marBottom w:val="0"/>
          <w:divBdr>
            <w:top w:val="none" w:sz="0" w:space="0" w:color="auto"/>
            <w:left w:val="none" w:sz="0" w:space="0" w:color="auto"/>
            <w:bottom w:val="none" w:sz="0" w:space="0" w:color="auto"/>
            <w:right w:val="none" w:sz="0" w:space="0" w:color="auto"/>
          </w:divBdr>
        </w:div>
        <w:div w:id="2120056641">
          <w:marLeft w:val="547"/>
          <w:marRight w:val="0"/>
          <w:marTop w:val="115"/>
          <w:marBottom w:val="0"/>
          <w:divBdr>
            <w:top w:val="none" w:sz="0" w:space="0" w:color="auto"/>
            <w:left w:val="none" w:sz="0" w:space="0" w:color="auto"/>
            <w:bottom w:val="none" w:sz="0" w:space="0" w:color="auto"/>
            <w:right w:val="none" w:sz="0" w:space="0" w:color="auto"/>
          </w:divBdr>
        </w:div>
        <w:div w:id="1493523962">
          <w:marLeft w:val="576"/>
          <w:marRight w:val="0"/>
          <w:marTop w:val="134"/>
          <w:marBottom w:val="0"/>
          <w:divBdr>
            <w:top w:val="none" w:sz="0" w:space="0" w:color="auto"/>
            <w:left w:val="none" w:sz="0" w:space="0" w:color="auto"/>
            <w:bottom w:val="none" w:sz="0" w:space="0" w:color="auto"/>
            <w:right w:val="none" w:sz="0" w:space="0" w:color="auto"/>
          </w:divBdr>
        </w:div>
        <w:div w:id="1230924795">
          <w:marLeft w:val="547"/>
          <w:marRight w:val="0"/>
          <w:marTop w:val="115"/>
          <w:marBottom w:val="0"/>
          <w:divBdr>
            <w:top w:val="none" w:sz="0" w:space="0" w:color="auto"/>
            <w:left w:val="none" w:sz="0" w:space="0" w:color="auto"/>
            <w:bottom w:val="none" w:sz="0" w:space="0" w:color="auto"/>
            <w:right w:val="none" w:sz="0" w:space="0" w:color="auto"/>
          </w:divBdr>
        </w:div>
        <w:div w:id="2115132030">
          <w:marLeft w:val="720"/>
          <w:marRight w:val="0"/>
          <w:marTop w:val="134"/>
          <w:marBottom w:val="0"/>
          <w:divBdr>
            <w:top w:val="none" w:sz="0" w:space="0" w:color="auto"/>
            <w:left w:val="none" w:sz="0" w:space="0" w:color="auto"/>
            <w:bottom w:val="none" w:sz="0" w:space="0" w:color="auto"/>
            <w:right w:val="none" w:sz="0" w:space="0" w:color="auto"/>
          </w:divBdr>
        </w:div>
        <w:div w:id="1421369877">
          <w:marLeft w:val="720"/>
          <w:marRight w:val="0"/>
          <w:marTop w:val="134"/>
          <w:marBottom w:val="0"/>
          <w:divBdr>
            <w:top w:val="none" w:sz="0" w:space="0" w:color="auto"/>
            <w:left w:val="none" w:sz="0" w:space="0" w:color="auto"/>
            <w:bottom w:val="none" w:sz="0" w:space="0" w:color="auto"/>
            <w:right w:val="none" w:sz="0" w:space="0" w:color="auto"/>
          </w:divBdr>
        </w:div>
        <w:div w:id="2087267586">
          <w:marLeft w:val="547"/>
          <w:marRight w:val="0"/>
          <w:marTop w:val="154"/>
          <w:marBottom w:val="0"/>
          <w:divBdr>
            <w:top w:val="none" w:sz="0" w:space="0" w:color="auto"/>
            <w:left w:val="none" w:sz="0" w:space="0" w:color="auto"/>
            <w:bottom w:val="none" w:sz="0" w:space="0" w:color="auto"/>
            <w:right w:val="none" w:sz="0" w:space="0" w:color="auto"/>
          </w:divBdr>
        </w:div>
        <w:div w:id="2077775128">
          <w:marLeft w:val="547"/>
          <w:marRight w:val="0"/>
          <w:marTop w:val="154"/>
          <w:marBottom w:val="0"/>
          <w:divBdr>
            <w:top w:val="none" w:sz="0" w:space="0" w:color="auto"/>
            <w:left w:val="none" w:sz="0" w:space="0" w:color="auto"/>
            <w:bottom w:val="none" w:sz="0" w:space="0" w:color="auto"/>
            <w:right w:val="none" w:sz="0" w:space="0" w:color="auto"/>
          </w:divBdr>
        </w:div>
        <w:div w:id="2005040265">
          <w:marLeft w:val="547"/>
          <w:marRight w:val="0"/>
          <w:marTop w:val="173"/>
          <w:marBottom w:val="0"/>
          <w:divBdr>
            <w:top w:val="none" w:sz="0" w:space="0" w:color="auto"/>
            <w:left w:val="none" w:sz="0" w:space="0" w:color="auto"/>
            <w:bottom w:val="none" w:sz="0" w:space="0" w:color="auto"/>
            <w:right w:val="none" w:sz="0" w:space="0" w:color="auto"/>
          </w:divBdr>
        </w:div>
        <w:div w:id="161094245">
          <w:marLeft w:val="907"/>
          <w:marRight w:val="0"/>
          <w:marTop w:val="173"/>
          <w:marBottom w:val="0"/>
          <w:divBdr>
            <w:top w:val="none" w:sz="0" w:space="0" w:color="auto"/>
            <w:left w:val="none" w:sz="0" w:space="0" w:color="auto"/>
            <w:bottom w:val="none" w:sz="0" w:space="0" w:color="auto"/>
            <w:right w:val="none" w:sz="0" w:space="0" w:color="auto"/>
          </w:divBdr>
        </w:div>
        <w:div w:id="1660158370">
          <w:marLeft w:val="907"/>
          <w:marRight w:val="0"/>
          <w:marTop w:val="173"/>
          <w:marBottom w:val="0"/>
          <w:divBdr>
            <w:top w:val="none" w:sz="0" w:space="0" w:color="auto"/>
            <w:left w:val="none" w:sz="0" w:space="0" w:color="auto"/>
            <w:bottom w:val="none" w:sz="0" w:space="0" w:color="auto"/>
            <w:right w:val="none" w:sz="0" w:space="0" w:color="auto"/>
          </w:divBdr>
        </w:div>
        <w:div w:id="660699359">
          <w:marLeft w:val="547"/>
          <w:marRight w:val="0"/>
          <w:marTop w:val="115"/>
          <w:marBottom w:val="0"/>
          <w:divBdr>
            <w:top w:val="none" w:sz="0" w:space="0" w:color="auto"/>
            <w:left w:val="none" w:sz="0" w:space="0" w:color="auto"/>
            <w:bottom w:val="none" w:sz="0" w:space="0" w:color="auto"/>
            <w:right w:val="none" w:sz="0" w:space="0" w:color="auto"/>
          </w:divBdr>
        </w:div>
        <w:div w:id="1549217621">
          <w:marLeft w:val="547"/>
          <w:marRight w:val="0"/>
          <w:marTop w:val="115"/>
          <w:marBottom w:val="0"/>
          <w:divBdr>
            <w:top w:val="none" w:sz="0" w:space="0" w:color="auto"/>
            <w:left w:val="none" w:sz="0" w:space="0" w:color="auto"/>
            <w:bottom w:val="none" w:sz="0" w:space="0" w:color="auto"/>
            <w:right w:val="none" w:sz="0" w:space="0" w:color="auto"/>
          </w:divBdr>
        </w:div>
        <w:div w:id="1312370779">
          <w:marLeft w:val="1166"/>
          <w:marRight w:val="0"/>
          <w:marTop w:val="154"/>
          <w:marBottom w:val="0"/>
          <w:divBdr>
            <w:top w:val="none" w:sz="0" w:space="0" w:color="auto"/>
            <w:left w:val="none" w:sz="0" w:space="0" w:color="auto"/>
            <w:bottom w:val="none" w:sz="0" w:space="0" w:color="auto"/>
            <w:right w:val="none" w:sz="0" w:space="0" w:color="auto"/>
          </w:divBdr>
        </w:div>
        <w:div w:id="471412946">
          <w:marLeft w:val="547"/>
          <w:marRight w:val="0"/>
          <w:marTop w:val="134"/>
          <w:marBottom w:val="0"/>
          <w:divBdr>
            <w:top w:val="none" w:sz="0" w:space="0" w:color="auto"/>
            <w:left w:val="none" w:sz="0" w:space="0" w:color="auto"/>
            <w:bottom w:val="none" w:sz="0" w:space="0" w:color="auto"/>
            <w:right w:val="none" w:sz="0" w:space="0" w:color="auto"/>
          </w:divBdr>
        </w:div>
        <w:div w:id="833254617">
          <w:marLeft w:val="547"/>
          <w:marRight w:val="0"/>
          <w:marTop w:val="134"/>
          <w:marBottom w:val="0"/>
          <w:divBdr>
            <w:top w:val="none" w:sz="0" w:space="0" w:color="auto"/>
            <w:left w:val="none" w:sz="0" w:space="0" w:color="auto"/>
            <w:bottom w:val="none" w:sz="0" w:space="0" w:color="auto"/>
            <w:right w:val="none" w:sz="0" w:space="0" w:color="auto"/>
          </w:divBdr>
        </w:div>
        <w:div w:id="1851795515">
          <w:marLeft w:val="547"/>
          <w:marRight w:val="0"/>
          <w:marTop w:val="115"/>
          <w:marBottom w:val="0"/>
          <w:divBdr>
            <w:top w:val="none" w:sz="0" w:space="0" w:color="auto"/>
            <w:left w:val="none" w:sz="0" w:space="0" w:color="auto"/>
            <w:bottom w:val="none" w:sz="0" w:space="0" w:color="auto"/>
            <w:right w:val="none" w:sz="0" w:space="0" w:color="auto"/>
          </w:divBdr>
        </w:div>
        <w:div w:id="805271813">
          <w:marLeft w:val="547"/>
          <w:marRight w:val="0"/>
          <w:marTop w:val="96"/>
          <w:marBottom w:val="0"/>
          <w:divBdr>
            <w:top w:val="none" w:sz="0" w:space="0" w:color="auto"/>
            <w:left w:val="none" w:sz="0" w:space="0" w:color="auto"/>
            <w:bottom w:val="none" w:sz="0" w:space="0" w:color="auto"/>
            <w:right w:val="none" w:sz="0" w:space="0" w:color="auto"/>
          </w:divBdr>
        </w:div>
        <w:div w:id="76556473">
          <w:marLeft w:val="547"/>
          <w:marRight w:val="0"/>
          <w:marTop w:val="134"/>
          <w:marBottom w:val="0"/>
          <w:divBdr>
            <w:top w:val="none" w:sz="0" w:space="0" w:color="auto"/>
            <w:left w:val="none" w:sz="0" w:space="0" w:color="auto"/>
            <w:bottom w:val="none" w:sz="0" w:space="0" w:color="auto"/>
            <w:right w:val="none" w:sz="0" w:space="0" w:color="auto"/>
          </w:divBdr>
        </w:div>
        <w:div w:id="280261027">
          <w:marLeft w:val="547"/>
          <w:marRight w:val="0"/>
          <w:marTop w:val="134"/>
          <w:marBottom w:val="0"/>
          <w:divBdr>
            <w:top w:val="none" w:sz="0" w:space="0" w:color="auto"/>
            <w:left w:val="none" w:sz="0" w:space="0" w:color="auto"/>
            <w:bottom w:val="none" w:sz="0" w:space="0" w:color="auto"/>
            <w:right w:val="none" w:sz="0" w:space="0" w:color="auto"/>
          </w:divBdr>
        </w:div>
        <w:div w:id="366489506">
          <w:marLeft w:val="2246"/>
          <w:marRight w:val="0"/>
          <w:marTop w:val="134"/>
          <w:marBottom w:val="0"/>
          <w:divBdr>
            <w:top w:val="none" w:sz="0" w:space="0" w:color="auto"/>
            <w:left w:val="none" w:sz="0" w:space="0" w:color="auto"/>
            <w:bottom w:val="none" w:sz="0" w:space="0" w:color="auto"/>
            <w:right w:val="none" w:sz="0" w:space="0" w:color="auto"/>
          </w:divBdr>
        </w:div>
        <w:div w:id="1536653150">
          <w:marLeft w:val="720"/>
          <w:marRight w:val="0"/>
          <w:marTop w:val="134"/>
          <w:marBottom w:val="0"/>
          <w:divBdr>
            <w:top w:val="none" w:sz="0" w:space="0" w:color="auto"/>
            <w:left w:val="none" w:sz="0" w:space="0" w:color="auto"/>
            <w:bottom w:val="none" w:sz="0" w:space="0" w:color="auto"/>
            <w:right w:val="none" w:sz="0" w:space="0" w:color="auto"/>
          </w:divBdr>
        </w:div>
        <w:div w:id="1148326087">
          <w:marLeft w:val="720"/>
          <w:marRight w:val="0"/>
          <w:marTop w:val="134"/>
          <w:marBottom w:val="0"/>
          <w:divBdr>
            <w:top w:val="none" w:sz="0" w:space="0" w:color="auto"/>
            <w:left w:val="none" w:sz="0" w:space="0" w:color="auto"/>
            <w:bottom w:val="none" w:sz="0" w:space="0" w:color="auto"/>
            <w:right w:val="none" w:sz="0" w:space="0" w:color="auto"/>
          </w:divBdr>
        </w:div>
        <w:div w:id="872305080">
          <w:marLeft w:val="720"/>
          <w:marRight w:val="0"/>
          <w:marTop w:val="134"/>
          <w:marBottom w:val="0"/>
          <w:divBdr>
            <w:top w:val="none" w:sz="0" w:space="0" w:color="auto"/>
            <w:left w:val="none" w:sz="0" w:space="0" w:color="auto"/>
            <w:bottom w:val="none" w:sz="0" w:space="0" w:color="auto"/>
            <w:right w:val="none" w:sz="0" w:space="0" w:color="auto"/>
          </w:divBdr>
        </w:div>
        <w:div w:id="1867865198">
          <w:marLeft w:val="547"/>
          <w:marRight w:val="0"/>
          <w:marTop w:val="115"/>
          <w:marBottom w:val="0"/>
          <w:divBdr>
            <w:top w:val="none" w:sz="0" w:space="0" w:color="auto"/>
            <w:left w:val="none" w:sz="0" w:space="0" w:color="auto"/>
            <w:bottom w:val="none" w:sz="0" w:space="0" w:color="auto"/>
            <w:right w:val="none" w:sz="0" w:space="0" w:color="auto"/>
          </w:divBdr>
        </w:div>
        <w:div w:id="174997871">
          <w:marLeft w:val="720"/>
          <w:marRight w:val="0"/>
          <w:marTop w:val="134"/>
          <w:marBottom w:val="0"/>
          <w:divBdr>
            <w:top w:val="none" w:sz="0" w:space="0" w:color="auto"/>
            <w:left w:val="none" w:sz="0" w:space="0" w:color="auto"/>
            <w:bottom w:val="none" w:sz="0" w:space="0" w:color="auto"/>
            <w:right w:val="none" w:sz="0" w:space="0" w:color="auto"/>
          </w:divBdr>
        </w:div>
        <w:div w:id="1975328843">
          <w:marLeft w:val="720"/>
          <w:marRight w:val="0"/>
          <w:marTop w:val="134"/>
          <w:marBottom w:val="0"/>
          <w:divBdr>
            <w:top w:val="none" w:sz="0" w:space="0" w:color="auto"/>
            <w:left w:val="none" w:sz="0" w:space="0" w:color="auto"/>
            <w:bottom w:val="none" w:sz="0" w:space="0" w:color="auto"/>
            <w:right w:val="none" w:sz="0" w:space="0" w:color="auto"/>
          </w:divBdr>
        </w:div>
        <w:div w:id="595938895">
          <w:marLeft w:val="1166"/>
          <w:marRight w:val="0"/>
          <w:marTop w:val="134"/>
          <w:marBottom w:val="0"/>
          <w:divBdr>
            <w:top w:val="none" w:sz="0" w:space="0" w:color="auto"/>
            <w:left w:val="none" w:sz="0" w:space="0" w:color="auto"/>
            <w:bottom w:val="none" w:sz="0" w:space="0" w:color="auto"/>
            <w:right w:val="none" w:sz="0" w:space="0" w:color="auto"/>
          </w:divBdr>
        </w:div>
        <w:div w:id="1236625419">
          <w:marLeft w:val="1166"/>
          <w:marRight w:val="0"/>
          <w:marTop w:val="134"/>
          <w:marBottom w:val="0"/>
          <w:divBdr>
            <w:top w:val="none" w:sz="0" w:space="0" w:color="auto"/>
            <w:left w:val="none" w:sz="0" w:space="0" w:color="auto"/>
            <w:bottom w:val="none" w:sz="0" w:space="0" w:color="auto"/>
            <w:right w:val="none" w:sz="0" w:space="0" w:color="auto"/>
          </w:divBdr>
        </w:div>
        <w:div w:id="450055310">
          <w:marLeft w:val="547"/>
          <w:marRight w:val="0"/>
          <w:marTop w:val="134"/>
          <w:marBottom w:val="0"/>
          <w:divBdr>
            <w:top w:val="none" w:sz="0" w:space="0" w:color="auto"/>
            <w:left w:val="none" w:sz="0" w:space="0" w:color="auto"/>
            <w:bottom w:val="none" w:sz="0" w:space="0" w:color="auto"/>
            <w:right w:val="none" w:sz="0" w:space="0" w:color="auto"/>
          </w:divBdr>
        </w:div>
        <w:div w:id="2008248013">
          <w:marLeft w:val="720"/>
          <w:marRight w:val="0"/>
          <w:marTop w:val="125"/>
          <w:marBottom w:val="0"/>
          <w:divBdr>
            <w:top w:val="none" w:sz="0" w:space="0" w:color="auto"/>
            <w:left w:val="none" w:sz="0" w:space="0" w:color="auto"/>
            <w:bottom w:val="none" w:sz="0" w:space="0" w:color="auto"/>
            <w:right w:val="none" w:sz="0" w:space="0" w:color="auto"/>
          </w:divBdr>
        </w:div>
        <w:div w:id="1413890239">
          <w:marLeft w:val="720"/>
          <w:marRight w:val="0"/>
          <w:marTop w:val="125"/>
          <w:marBottom w:val="0"/>
          <w:divBdr>
            <w:top w:val="none" w:sz="0" w:space="0" w:color="auto"/>
            <w:left w:val="none" w:sz="0" w:space="0" w:color="auto"/>
            <w:bottom w:val="none" w:sz="0" w:space="0" w:color="auto"/>
            <w:right w:val="none" w:sz="0" w:space="0" w:color="auto"/>
          </w:divBdr>
        </w:div>
        <w:div w:id="1983268737">
          <w:marLeft w:val="720"/>
          <w:marRight w:val="0"/>
          <w:marTop w:val="125"/>
          <w:marBottom w:val="0"/>
          <w:divBdr>
            <w:top w:val="none" w:sz="0" w:space="0" w:color="auto"/>
            <w:left w:val="none" w:sz="0" w:space="0" w:color="auto"/>
            <w:bottom w:val="none" w:sz="0" w:space="0" w:color="auto"/>
            <w:right w:val="none" w:sz="0" w:space="0" w:color="auto"/>
          </w:divBdr>
        </w:div>
        <w:div w:id="348526724">
          <w:marLeft w:val="547"/>
          <w:marRight w:val="0"/>
          <w:marTop w:val="0"/>
          <w:marBottom w:val="0"/>
          <w:divBdr>
            <w:top w:val="none" w:sz="0" w:space="0" w:color="auto"/>
            <w:left w:val="none" w:sz="0" w:space="0" w:color="auto"/>
            <w:bottom w:val="none" w:sz="0" w:space="0" w:color="auto"/>
            <w:right w:val="none" w:sz="0" w:space="0" w:color="auto"/>
          </w:divBdr>
        </w:div>
        <w:div w:id="589777442">
          <w:marLeft w:val="720"/>
          <w:marRight w:val="0"/>
          <w:marTop w:val="0"/>
          <w:marBottom w:val="0"/>
          <w:divBdr>
            <w:top w:val="none" w:sz="0" w:space="0" w:color="auto"/>
            <w:left w:val="none" w:sz="0" w:space="0" w:color="auto"/>
            <w:bottom w:val="none" w:sz="0" w:space="0" w:color="auto"/>
            <w:right w:val="none" w:sz="0" w:space="0" w:color="auto"/>
          </w:divBdr>
        </w:div>
        <w:div w:id="1050306733">
          <w:marLeft w:val="720"/>
          <w:marRight w:val="0"/>
          <w:marTop w:val="0"/>
          <w:marBottom w:val="0"/>
          <w:divBdr>
            <w:top w:val="none" w:sz="0" w:space="0" w:color="auto"/>
            <w:left w:val="none" w:sz="0" w:space="0" w:color="auto"/>
            <w:bottom w:val="none" w:sz="0" w:space="0" w:color="auto"/>
            <w:right w:val="none" w:sz="0" w:space="0" w:color="auto"/>
          </w:divBdr>
        </w:div>
        <w:div w:id="663707037">
          <w:marLeft w:val="720"/>
          <w:marRight w:val="0"/>
          <w:marTop w:val="125"/>
          <w:marBottom w:val="0"/>
          <w:divBdr>
            <w:top w:val="none" w:sz="0" w:space="0" w:color="auto"/>
            <w:left w:val="none" w:sz="0" w:space="0" w:color="auto"/>
            <w:bottom w:val="none" w:sz="0" w:space="0" w:color="auto"/>
            <w:right w:val="none" w:sz="0" w:space="0" w:color="auto"/>
          </w:divBdr>
        </w:div>
        <w:div w:id="783423881">
          <w:marLeft w:val="720"/>
          <w:marRight w:val="0"/>
          <w:marTop w:val="125"/>
          <w:marBottom w:val="0"/>
          <w:divBdr>
            <w:top w:val="none" w:sz="0" w:space="0" w:color="auto"/>
            <w:left w:val="none" w:sz="0" w:space="0" w:color="auto"/>
            <w:bottom w:val="none" w:sz="0" w:space="0" w:color="auto"/>
            <w:right w:val="none" w:sz="0" w:space="0" w:color="auto"/>
          </w:divBdr>
        </w:div>
        <w:div w:id="161042657">
          <w:marLeft w:val="720"/>
          <w:marRight w:val="0"/>
          <w:marTop w:val="125"/>
          <w:marBottom w:val="0"/>
          <w:divBdr>
            <w:top w:val="none" w:sz="0" w:space="0" w:color="auto"/>
            <w:left w:val="none" w:sz="0" w:space="0" w:color="auto"/>
            <w:bottom w:val="none" w:sz="0" w:space="0" w:color="auto"/>
            <w:right w:val="none" w:sz="0" w:space="0" w:color="auto"/>
          </w:divBdr>
        </w:div>
        <w:div w:id="1792362605">
          <w:marLeft w:val="1166"/>
          <w:marRight w:val="0"/>
          <w:marTop w:val="134"/>
          <w:marBottom w:val="0"/>
          <w:divBdr>
            <w:top w:val="none" w:sz="0" w:space="0" w:color="auto"/>
            <w:left w:val="none" w:sz="0" w:space="0" w:color="auto"/>
            <w:bottom w:val="none" w:sz="0" w:space="0" w:color="auto"/>
            <w:right w:val="none" w:sz="0" w:space="0" w:color="auto"/>
          </w:divBdr>
        </w:div>
        <w:div w:id="669909250">
          <w:marLeft w:val="547"/>
          <w:marRight w:val="0"/>
          <w:marTop w:val="96"/>
          <w:marBottom w:val="0"/>
          <w:divBdr>
            <w:top w:val="none" w:sz="0" w:space="0" w:color="auto"/>
            <w:left w:val="none" w:sz="0" w:space="0" w:color="auto"/>
            <w:bottom w:val="none" w:sz="0" w:space="0" w:color="auto"/>
            <w:right w:val="none" w:sz="0" w:space="0" w:color="auto"/>
          </w:divBdr>
        </w:div>
        <w:div w:id="506601803">
          <w:marLeft w:val="547"/>
          <w:marRight w:val="0"/>
          <w:marTop w:val="96"/>
          <w:marBottom w:val="0"/>
          <w:divBdr>
            <w:top w:val="none" w:sz="0" w:space="0" w:color="auto"/>
            <w:left w:val="none" w:sz="0" w:space="0" w:color="auto"/>
            <w:bottom w:val="none" w:sz="0" w:space="0" w:color="auto"/>
            <w:right w:val="none" w:sz="0" w:space="0" w:color="auto"/>
          </w:divBdr>
        </w:div>
        <w:div w:id="485632385">
          <w:marLeft w:val="547"/>
          <w:marRight w:val="0"/>
          <w:marTop w:val="96"/>
          <w:marBottom w:val="0"/>
          <w:divBdr>
            <w:top w:val="none" w:sz="0" w:space="0" w:color="auto"/>
            <w:left w:val="none" w:sz="0" w:space="0" w:color="auto"/>
            <w:bottom w:val="none" w:sz="0" w:space="0" w:color="auto"/>
            <w:right w:val="none" w:sz="0" w:space="0" w:color="auto"/>
          </w:divBdr>
        </w:div>
        <w:div w:id="2064911178">
          <w:marLeft w:val="720"/>
          <w:marRight w:val="0"/>
          <w:marTop w:val="154"/>
          <w:marBottom w:val="0"/>
          <w:divBdr>
            <w:top w:val="none" w:sz="0" w:space="0" w:color="auto"/>
            <w:left w:val="none" w:sz="0" w:space="0" w:color="auto"/>
            <w:bottom w:val="none" w:sz="0" w:space="0" w:color="auto"/>
            <w:right w:val="none" w:sz="0" w:space="0" w:color="auto"/>
          </w:divBdr>
        </w:div>
        <w:div w:id="284117943">
          <w:marLeft w:val="720"/>
          <w:marRight w:val="0"/>
          <w:marTop w:val="154"/>
          <w:marBottom w:val="0"/>
          <w:divBdr>
            <w:top w:val="none" w:sz="0" w:space="0" w:color="auto"/>
            <w:left w:val="none" w:sz="0" w:space="0" w:color="auto"/>
            <w:bottom w:val="none" w:sz="0" w:space="0" w:color="auto"/>
            <w:right w:val="none" w:sz="0" w:space="0" w:color="auto"/>
          </w:divBdr>
        </w:div>
        <w:div w:id="1501508275">
          <w:marLeft w:val="720"/>
          <w:marRight w:val="0"/>
          <w:marTop w:val="115"/>
          <w:marBottom w:val="0"/>
          <w:divBdr>
            <w:top w:val="none" w:sz="0" w:space="0" w:color="auto"/>
            <w:left w:val="none" w:sz="0" w:space="0" w:color="auto"/>
            <w:bottom w:val="none" w:sz="0" w:space="0" w:color="auto"/>
            <w:right w:val="none" w:sz="0" w:space="0" w:color="auto"/>
          </w:divBdr>
        </w:div>
        <w:div w:id="1060639538">
          <w:marLeft w:val="720"/>
          <w:marRight w:val="0"/>
          <w:marTop w:val="115"/>
          <w:marBottom w:val="0"/>
          <w:divBdr>
            <w:top w:val="none" w:sz="0" w:space="0" w:color="auto"/>
            <w:left w:val="none" w:sz="0" w:space="0" w:color="auto"/>
            <w:bottom w:val="none" w:sz="0" w:space="0" w:color="auto"/>
            <w:right w:val="none" w:sz="0" w:space="0" w:color="auto"/>
          </w:divBdr>
        </w:div>
        <w:div w:id="325287643">
          <w:marLeft w:val="720"/>
          <w:marRight w:val="0"/>
          <w:marTop w:val="115"/>
          <w:marBottom w:val="0"/>
          <w:divBdr>
            <w:top w:val="none" w:sz="0" w:space="0" w:color="auto"/>
            <w:left w:val="none" w:sz="0" w:space="0" w:color="auto"/>
            <w:bottom w:val="none" w:sz="0" w:space="0" w:color="auto"/>
            <w:right w:val="none" w:sz="0" w:space="0" w:color="auto"/>
          </w:divBdr>
        </w:div>
        <w:div w:id="2001811692">
          <w:marLeft w:val="720"/>
          <w:marRight w:val="0"/>
          <w:marTop w:val="115"/>
          <w:marBottom w:val="0"/>
          <w:divBdr>
            <w:top w:val="none" w:sz="0" w:space="0" w:color="auto"/>
            <w:left w:val="none" w:sz="0" w:space="0" w:color="auto"/>
            <w:bottom w:val="none" w:sz="0" w:space="0" w:color="auto"/>
            <w:right w:val="none" w:sz="0" w:space="0" w:color="auto"/>
          </w:divBdr>
        </w:div>
        <w:div w:id="288587401">
          <w:marLeft w:val="547"/>
          <w:marRight w:val="0"/>
          <w:marTop w:val="134"/>
          <w:marBottom w:val="0"/>
          <w:divBdr>
            <w:top w:val="none" w:sz="0" w:space="0" w:color="auto"/>
            <w:left w:val="none" w:sz="0" w:space="0" w:color="auto"/>
            <w:bottom w:val="none" w:sz="0" w:space="0" w:color="auto"/>
            <w:right w:val="none" w:sz="0" w:space="0" w:color="auto"/>
          </w:divBdr>
        </w:div>
        <w:div w:id="974483563">
          <w:marLeft w:val="547"/>
          <w:marRight w:val="0"/>
          <w:marTop w:val="134"/>
          <w:marBottom w:val="0"/>
          <w:divBdr>
            <w:top w:val="none" w:sz="0" w:space="0" w:color="auto"/>
            <w:left w:val="none" w:sz="0" w:space="0" w:color="auto"/>
            <w:bottom w:val="none" w:sz="0" w:space="0" w:color="auto"/>
            <w:right w:val="none" w:sz="0" w:space="0" w:color="auto"/>
          </w:divBdr>
        </w:div>
        <w:div w:id="243149714">
          <w:marLeft w:val="965"/>
          <w:marRight w:val="0"/>
          <w:marTop w:val="154"/>
          <w:marBottom w:val="0"/>
          <w:divBdr>
            <w:top w:val="none" w:sz="0" w:space="0" w:color="auto"/>
            <w:left w:val="none" w:sz="0" w:space="0" w:color="auto"/>
            <w:bottom w:val="none" w:sz="0" w:space="0" w:color="auto"/>
            <w:right w:val="none" w:sz="0" w:space="0" w:color="auto"/>
          </w:divBdr>
        </w:div>
        <w:div w:id="877736665">
          <w:marLeft w:val="1685"/>
          <w:marRight w:val="0"/>
          <w:marTop w:val="154"/>
          <w:marBottom w:val="0"/>
          <w:divBdr>
            <w:top w:val="none" w:sz="0" w:space="0" w:color="auto"/>
            <w:left w:val="none" w:sz="0" w:space="0" w:color="auto"/>
            <w:bottom w:val="none" w:sz="0" w:space="0" w:color="auto"/>
            <w:right w:val="none" w:sz="0" w:space="0" w:color="auto"/>
          </w:divBdr>
        </w:div>
        <w:div w:id="416905612">
          <w:marLeft w:val="965"/>
          <w:marRight w:val="0"/>
          <w:marTop w:val="154"/>
          <w:marBottom w:val="0"/>
          <w:divBdr>
            <w:top w:val="none" w:sz="0" w:space="0" w:color="auto"/>
            <w:left w:val="none" w:sz="0" w:space="0" w:color="auto"/>
            <w:bottom w:val="none" w:sz="0" w:space="0" w:color="auto"/>
            <w:right w:val="none" w:sz="0" w:space="0" w:color="auto"/>
          </w:divBdr>
        </w:div>
        <w:div w:id="1914587077">
          <w:marLeft w:val="1685"/>
          <w:marRight w:val="0"/>
          <w:marTop w:val="154"/>
          <w:marBottom w:val="0"/>
          <w:divBdr>
            <w:top w:val="none" w:sz="0" w:space="0" w:color="auto"/>
            <w:left w:val="none" w:sz="0" w:space="0" w:color="auto"/>
            <w:bottom w:val="none" w:sz="0" w:space="0" w:color="auto"/>
            <w:right w:val="none" w:sz="0" w:space="0" w:color="auto"/>
          </w:divBdr>
        </w:div>
        <w:div w:id="161051275">
          <w:marLeft w:val="547"/>
          <w:marRight w:val="0"/>
          <w:marTop w:val="115"/>
          <w:marBottom w:val="0"/>
          <w:divBdr>
            <w:top w:val="none" w:sz="0" w:space="0" w:color="auto"/>
            <w:left w:val="none" w:sz="0" w:space="0" w:color="auto"/>
            <w:bottom w:val="none" w:sz="0" w:space="0" w:color="auto"/>
            <w:right w:val="none" w:sz="0" w:space="0" w:color="auto"/>
          </w:divBdr>
        </w:div>
        <w:div w:id="1685016037">
          <w:marLeft w:val="1166"/>
          <w:marRight w:val="0"/>
          <w:marTop w:val="115"/>
          <w:marBottom w:val="0"/>
          <w:divBdr>
            <w:top w:val="none" w:sz="0" w:space="0" w:color="auto"/>
            <w:left w:val="none" w:sz="0" w:space="0" w:color="auto"/>
            <w:bottom w:val="none" w:sz="0" w:space="0" w:color="auto"/>
            <w:right w:val="none" w:sz="0" w:space="0" w:color="auto"/>
          </w:divBdr>
        </w:div>
        <w:div w:id="25757085">
          <w:marLeft w:val="1166"/>
          <w:marRight w:val="0"/>
          <w:marTop w:val="115"/>
          <w:marBottom w:val="0"/>
          <w:divBdr>
            <w:top w:val="none" w:sz="0" w:space="0" w:color="auto"/>
            <w:left w:val="none" w:sz="0" w:space="0" w:color="auto"/>
            <w:bottom w:val="none" w:sz="0" w:space="0" w:color="auto"/>
            <w:right w:val="none" w:sz="0" w:space="0" w:color="auto"/>
          </w:divBdr>
        </w:div>
        <w:div w:id="753548555">
          <w:marLeft w:val="547"/>
          <w:marRight w:val="0"/>
          <w:marTop w:val="115"/>
          <w:marBottom w:val="0"/>
          <w:divBdr>
            <w:top w:val="none" w:sz="0" w:space="0" w:color="auto"/>
            <w:left w:val="none" w:sz="0" w:space="0" w:color="auto"/>
            <w:bottom w:val="none" w:sz="0" w:space="0" w:color="auto"/>
            <w:right w:val="none" w:sz="0" w:space="0" w:color="auto"/>
          </w:divBdr>
        </w:div>
        <w:div w:id="1450706867">
          <w:marLeft w:val="720"/>
          <w:marRight w:val="0"/>
          <w:marTop w:val="134"/>
          <w:marBottom w:val="0"/>
          <w:divBdr>
            <w:top w:val="none" w:sz="0" w:space="0" w:color="auto"/>
            <w:left w:val="none" w:sz="0" w:space="0" w:color="auto"/>
            <w:bottom w:val="none" w:sz="0" w:space="0" w:color="auto"/>
            <w:right w:val="none" w:sz="0" w:space="0" w:color="auto"/>
          </w:divBdr>
        </w:div>
        <w:div w:id="748113073">
          <w:marLeft w:val="1166"/>
          <w:marRight w:val="0"/>
          <w:marTop w:val="134"/>
          <w:marBottom w:val="0"/>
          <w:divBdr>
            <w:top w:val="none" w:sz="0" w:space="0" w:color="auto"/>
            <w:left w:val="none" w:sz="0" w:space="0" w:color="auto"/>
            <w:bottom w:val="none" w:sz="0" w:space="0" w:color="auto"/>
            <w:right w:val="none" w:sz="0" w:space="0" w:color="auto"/>
          </w:divBdr>
        </w:div>
        <w:div w:id="2027558774">
          <w:marLeft w:val="720"/>
          <w:marRight w:val="0"/>
          <w:marTop w:val="134"/>
          <w:marBottom w:val="0"/>
          <w:divBdr>
            <w:top w:val="none" w:sz="0" w:space="0" w:color="auto"/>
            <w:left w:val="none" w:sz="0" w:space="0" w:color="auto"/>
            <w:bottom w:val="none" w:sz="0" w:space="0" w:color="auto"/>
            <w:right w:val="none" w:sz="0" w:space="0" w:color="auto"/>
          </w:divBdr>
        </w:div>
        <w:div w:id="499010258">
          <w:marLeft w:val="1166"/>
          <w:marRight w:val="0"/>
          <w:marTop w:val="134"/>
          <w:marBottom w:val="0"/>
          <w:divBdr>
            <w:top w:val="none" w:sz="0" w:space="0" w:color="auto"/>
            <w:left w:val="none" w:sz="0" w:space="0" w:color="auto"/>
            <w:bottom w:val="none" w:sz="0" w:space="0" w:color="auto"/>
            <w:right w:val="none" w:sz="0" w:space="0" w:color="auto"/>
          </w:divBdr>
        </w:div>
        <w:div w:id="848446070">
          <w:marLeft w:val="720"/>
          <w:marRight w:val="0"/>
          <w:marTop w:val="134"/>
          <w:marBottom w:val="0"/>
          <w:divBdr>
            <w:top w:val="none" w:sz="0" w:space="0" w:color="auto"/>
            <w:left w:val="none" w:sz="0" w:space="0" w:color="auto"/>
            <w:bottom w:val="none" w:sz="0" w:space="0" w:color="auto"/>
            <w:right w:val="none" w:sz="0" w:space="0" w:color="auto"/>
          </w:divBdr>
        </w:div>
        <w:div w:id="466508899">
          <w:marLeft w:val="720"/>
          <w:marRight w:val="0"/>
          <w:marTop w:val="134"/>
          <w:marBottom w:val="0"/>
          <w:divBdr>
            <w:top w:val="none" w:sz="0" w:space="0" w:color="auto"/>
            <w:left w:val="none" w:sz="0" w:space="0" w:color="auto"/>
            <w:bottom w:val="none" w:sz="0" w:space="0" w:color="auto"/>
            <w:right w:val="none" w:sz="0" w:space="0" w:color="auto"/>
          </w:divBdr>
        </w:div>
        <w:div w:id="420370515">
          <w:marLeft w:val="720"/>
          <w:marRight w:val="0"/>
          <w:marTop w:val="134"/>
          <w:marBottom w:val="0"/>
          <w:divBdr>
            <w:top w:val="none" w:sz="0" w:space="0" w:color="auto"/>
            <w:left w:val="none" w:sz="0" w:space="0" w:color="auto"/>
            <w:bottom w:val="none" w:sz="0" w:space="0" w:color="auto"/>
            <w:right w:val="none" w:sz="0" w:space="0" w:color="auto"/>
          </w:divBdr>
        </w:div>
        <w:div w:id="744061697">
          <w:marLeft w:val="720"/>
          <w:marRight w:val="0"/>
          <w:marTop w:val="134"/>
          <w:marBottom w:val="0"/>
          <w:divBdr>
            <w:top w:val="none" w:sz="0" w:space="0" w:color="auto"/>
            <w:left w:val="none" w:sz="0" w:space="0" w:color="auto"/>
            <w:bottom w:val="none" w:sz="0" w:space="0" w:color="auto"/>
            <w:right w:val="none" w:sz="0" w:space="0" w:color="auto"/>
          </w:divBdr>
        </w:div>
        <w:div w:id="897009934">
          <w:marLeft w:val="720"/>
          <w:marRight w:val="0"/>
          <w:marTop w:val="134"/>
          <w:marBottom w:val="0"/>
          <w:divBdr>
            <w:top w:val="none" w:sz="0" w:space="0" w:color="auto"/>
            <w:left w:val="none" w:sz="0" w:space="0" w:color="auto"/>
            <w:bottom w:val="none" w:sz="0" w:space="0" w:color="auto"/>
            <w:right w:val="none" w:sz="0" w:space="0" w:color="auto"/>
          </w:divBdr>
        </w:div>
        <w:div w:id="632830508">
          <w:marLeft w:val="1166"/>
          <w:marRight w:val="0"/>
          <w:marTop w:val="115"/>
          <w:marBottom w:val="0"/>
          <w:divBdr>
            <w:top w:val="none" w:sz="0" w:space="0" w:color="auto"/>
            <w:left w:val="none" w:sz="0" w:space="0" w:color="auto"/>
            <w:bottom w:val="none" w:sz="0" w:space="0" w:color="auto"/>
            <w:right w:val="none" w:sz="0" w:space="0" w:color="auto"/>
          </w:divBdr>
        </w:div>
        <w:div w:id="1868831713">
          <w:marLeft w:val="1166"/>
          <w:marRight w:val="0"/>
          <w:marTop w:val="115"/>
          <w:marBottom w:val="0"/>
          <w:divBdr>
            <w:top w:val="none" w:sz="0" w:space="0" w:color="auto"/>
            <w:left w:val="none" w:sz="0" w:space="0" w:color="auto"/>
            <w:bottom w:val="none" w:sz="0" w:space="0" w:color="auto"/>
            <w:right w:val="none" w:sz="0" w:space="0" w:color="auto"/>
          </w:divBdr>
        </w:div>
        <w:div w:id="1709529720">
          <w:marLeft w:val="720"/>
          <w:marRight w:val="0"/>
          <w:marTop w:val="125"/>
          <w:marBottom w:val="0"/>
          <w:divBdr>
            <w:top w:val="none" w:sz="0" w:space="0" w:color="auto"/>
            <w:left w:val="none" w:sz="0" w:space="0" w:color="auto"/>
            <w:bottom w:val="none" w:sz="0" w:space="0" w:color="auto"/>
            <w:right w:val="none" w:sz="0" w:space="0" w:color="auto"/>
          </w:divBdr>
        </w:div>
        <w:div w:id="1316253510">
          <w:marLeft w:val="720"/>
          <w:marRight w:val="0"/>
          <w:marTop w:val="125"/>
          <w:marBottom w:val="0"/>
          <w:divBdr>
            <w:top w:val="none" w:sz="0" w:space="0" w:color="auto"/>
            <w:left w:val="none" w:sz="0" w:space="0" w:color="auto"/>
            <w:bottom w:val="none" w:sz="0" w:space="0" w:color="auto"/>
            <w:right w:val="none" w:sz="0" w:space="0" w:color="auto"/>
          </w:divBdr>
        </w:div>
        <w:div w:id="1287275097">
          <w:marLeft w:val="1166"/>
          <w:marRight w:val="0"/>
          <w:marTop w:val="106"/>
          <w:marBottom w:val="0"/>
          <w:divBdr>
            <w:top w:val="none" w:sz="0" w:space="0" w:color="auto"/>
            <w:left w:val="none" w:sz="0" w:space="0" w:color="auto"/>
            <w:bottom w:val="none" w:sz="0" w:space="0" w:color="auto"/>
            <w:right w:val="none" w:sz="0" w:space="0" w:color="auto"/>
          </w:divBdr>
        </w:div>
        <w:div w:id="1374187159">
          <w:marLeft w:val="1166"/>
          <w:marRight w:val="0"/>
          <w:marTop w:val="106"/>
          <w:marBottom w:val="0"/>
          <w:divBdr>
            <w:top w:val="none" w:sz="0" w:space="0" w:color="auto"/>
            <w:left w:val="none" w:sz="0" w:space="0" w:color="auto"/>
            <w:bottom w:val="none" w:sz="0" w:space="0" w:color="auto"/>
            <w:right w:val="none" w:sz="0" w:space="0" w:color="auto"/>
          </w:divBdr>
        </w:div>
        <w:div w:id="1300647516">
          <w:marLeft w:val="1166"/>
          <w:marRight w:val="0"/>
          <w:marTop w:val="106"/>
          <w:marBottom w:val="0"/>
          <w:divBdr>
            <w:top w:val="none" w:sz="0" w:space="0" w:color="auto"/>
            <w:left w:val="none" w:sz="0" w:space="0" w:color="auto"/>
            <w:bottom w:val="none" w:sz="0" w:space="0" w:color="auto"/>
            <w:right w:val="none" w:sz="0" w:space="0" w:color="auto"/>
          </w:divBdr>
        </w:div>
        <w:div w:id="1417509353">
          <w:marLeft w:val="1166"/>
          <w:marRight w:val="0"/>
          <w:marTop w:val="106"/>
          <w:marBottom w:val="0"/>
          <w:divBdr>
            <w:top w:val="none" w:sz="0" w:space="0" w:color="auto"/>
            <w:left w:val="none" w:sz="0" w:space="0" w:color="auto"/>
            <w:bottom w:val="none" w:sz="0" w:space="0" w:color="auto"/>
            <w:right w:val="none" w:sz="0" w:space="0" w:color="auto"/>
          </w:divBdr>
        </w:div>
        <w:div w:id="268657680">
          <w:marLeft w:val="1166"/>
          <w:marRight w:val="0"/>
          <w:marTop w:val="106"/>
          <w:marBottom w:val="0"/>
          <w:divBdr>
            <w:top w:val="none" w:sz="0" w:space="0" w:color="auto"/>
            <w:left w:val="none" w:sz="0" w:space="0" w:color="auto"/>
            <w:bottom w:val="none" w:sz="0" w:space="0" w:color="auto"/>
            <w:right w:val="none" w:sz="0" w:space="0" w:color="auto"/>
          </w:divBdr>
        </w:div>
        <w:div w:id="1178495267">
          <w:marLeft w:val="720"/>
          <w:marRight w:val="0"/>
          <w:marTop w:val="125"/>
          <w:marBottom w:val="0"/>
          <w:divBdr>
            <w:top w:val="none" w:sz="0" w:space="0" w:color="auto"/>
            <w:left w:val="none" w:sz="0" w:space="0" w:color="auto"/>
            <w:bottom w:val="none" w:sz="0" w:space="0" w:color="auto"/>
            <w:right w:val="none" w:sz="0" w:space="0" w:color="auto"/>
          </w:divBdr>
        </w:div>
        <w:div w:id="977759503">
          <w:marLeft w:val="720"/>
          <w:marRight w:val="0"/>
          <w:marTop w:val="125"/>
          <w:marBottom w:val="0"/>
          <w:divBdr>
            <w:top w:val="none" w:sz="0" w:space="0" w:color="auto"/>
            <w:left w:val="none" w:sz="0" w:space="0" w:color="auto"/>
            <w:bottom w:val="none" w:sz="0" w:space="0" w:color="auto"/>
            <w:right w:val="none" w:sz="0" w:space="0" w:color="auto"/>
          </w:divBdr>
        </w:div>
        <w:div w:id="1932423693">
          <w:marLeft w:val="547"/>
          <w:marRight w:val="0"/>
          <w:marTop w:val="134"/>
          <w:marBottom w:val="0"/>
          <w:divBdr>
            <w:top w:val="none" w:sz="0" w:space="0" w:color="auto"/>
            <w:left w:val="none" w:sz="0" w:space="0" w:color="auto"/>
            <w:bottom w:val="none" w:sz="0" w:space="0" w:color="auto"/>
            <w:right w:val="none" w:sz="0" w:space="0" w:color="auto"/>
          </w:divBdr>
        </w:div>
        <w:div w:id="695350002">
          <w:marLeft w:val="547"/>
          <w:marRight w:val="0"/>
          <w:marTop w:val="115"/>
          <w:marBottom w:val="0"/>
          <w:divBdr>
            <w:top w:val="none" w:sz="0" w:space="0" w:color="auto"/>
            <w:left w:val="none" w:sz="0" w:space="0" w:color="auto"/>
            <w:bottom w:val="none" w:sz="0" w:space="0" w:color="auto"/>
            <w:right w:val="none" w:sz="0" w:space="0" w:color="auto"/>
          </w:divBdr>
        </w:div>
        <w:div w:id="1815099227">
          <w:marLeft w:val="547"/>
          <w:marRight w:val="0"/>
          <w:marTop w:val="115"/>
          <w:marBottom w:val="0"/>
          <w:divBdr>
            <w:top w:val="none" w:sz="0" w:space="0" w:color="auto"/>
            <w:left w:val="none" w:sz="0" w:space="0" w:color="auto"/>
            <w:bottom w:val="none" w:sz="0" w:space="0" w:color="auto"/>
            <w:right w:val="none" w:sz="0" w:space="0" w:color="auto"/>
          </w:divBdr>
        </w:div>
        <w:div w:id="673532121">
          <w:marLeft w:val="547"/>
          <w:marRight w:val="0"/>
          <w:marTop w:val="115"/>
          <w:marBottom w:val="0"/>
          <w:divBdr>
            <w:top w:val="none" w:sz="0" w:space="0" w:color="auto"/>
            <w:left w:val="none" w:sz="0" w:space="0" w:color="auto"/>
            <w:bottom w:val="none" w:sz="0" w:space="0" w:color="auto"/>
            <w:right w:val="none" w:sz="0" w:space="0" w:color="auto"/>
          </w:divBdr>
        </w:div>
        <w:div w:id="239796488">
          <w:marLeft w:val="547"/>
          <w:marRight w:val="0"/>
          <w:marTop w:val="115"/>
          <w:marBottom w:val="0"/>
          <w:divBdr>
            <w:top w:val="none" w:sz="0" w:space="0" w:color="auto"/>
            <w:left w:val="none" w:sz="0" w:space="0" w:color="auto"/>
            <w:bottom w:val="none" w:sz="0" w:space="0" w:color="auto"/>
            <w:right w:val="none" w:sz="0" w:space="0" w:color="auto"/>
          </w:divBdr>
        </w:div>
        <w:div w:id="216477365">
          <w:marLeft w:val="547"/>
          <w:marRight w:val="0"/>
          <w:marTop w:val="115"/>
          <w:marBottom w:val="0"/>
          <w:divBdr>
            <w:top w:val="none" w:sz="0" w:space="0" w:color="auto"/>
            <w:left w:val="none" w:sz="0" w:space="0" w:color="auto"/>
            <w:bottom w:val="none" w:sz="0" w:space="0" w:color="auto"/>
            <w:right w:val="none" w:sz="0" w:space="0" w:color="auto"/>
          </w:divBdr>
        </w:div>
        <w:div w:id="148138553">
          <w:marLeft w:val="1325"/>
          <w:marRight w:val="0"/>
          <w:marTop w:val="134"/>
          <w:marBottom w:val="0"/>
          <w:divBdr>
            <w:top w:val="none" w:sz="0" w:space="0" w:color="auto"/>
            <w:left w:val="none" w:sz="0" w:space="0" w:color="auto"/>
            <w:bottom w:val="none" w:sz="0" w:space="0" w:color="auto"/>
            <w:right w:val="none" w:sz="0" w:space="0" w:color="auto"/>
          </w:divBdr>
        </w:div>
        <w:div w:id="1913729976">
          <w:marLeft w:val="1325"/>
          <w:marRight w:val="0"/>
          <w:marTop w:val="134"/>
          <w:marBottom w:val="0"/>
          <w:divBdr>
            <w:top w:val="none" w:sz="0" w:space="0" w:color="auto"/>
            <w:left w:val="none" w:sz="0" w:space="0" w:color="auto"/>
            <w:bottom w:val="none" w:sz="0" w:space="0" w:color="auto"/>
            <w:right w:val="none" w:sz="0" w:space="0" w:color="auto"/>
          </w:divBdr>
        </w:div>
        <w:div w:id="177888212">
          <w:marLeft w:val="1786"/>
          <w:marRight w:val="0"/>
          <w:marTop w:val="115"/>
          <w:marBottom w:val="0"/>
          <w:divBdr>
            <w:top w:val="none" w:sz="0" w:space="0" w:color="auto"/>
            <w:left w:val="none" w:sz="0" w:space="0" w:color="auto"/>
            <w:bottom w:val="none" w:sz="0" w:space="0" w:color="auto"/>
            <w:right w:val="none" w:sz="0" w:space="0" w:color="auto"/>
          </w:divBdr>
        </w:div>
        <w:div w:id="835802687">
          <w:marLeft w:val="1786"/>
          <w:marRight w:val="0"/>
          <w:marTop w:val="115"/>
          <w:marBottom w:val="0"/>
          <w:divBdr>
            <w:top w:val="none" w:sz="0" w:space="0" w:color="auto"/>
            <w:left w:val="none" w:sz="0" w:space="0" w:color="auto"/>
            <w:bottom w:val="none" w:sz="0" w:space="0" w:color="auto"/>
            <w:right w:val="none" w:sz="0" w:space="0" w:color="auto"/>
          </w:divBdr>
        </w:div>
        <w:div w:id="1600337215">
          <w:marLeft w:val="1325"/>
          <w:marRight w:val="0"/>
          <w:marTop w:val="134"/>
          <w:marBottom w:val="0"/>
          <w:divBdr>
            <w:top w:val="none" w:sz="0" w:space="0" w:color="auto"/>
            <w:left w:val="none" w:sz="0" w:space="0" w:color="auto"/>
            <w:bottom w:val="none" w:sz="0" w:space="0" w:color="auto"/>
            <w:right w:val="none" w:sz="0" w:space="0" w:color="auto"/>
          </w:divBdr>
        </w:div>
        <w:div w:id="399408797">
          <w:marLeft w:val="1325"/>
          <w:marRight w:val="0"/>
          <w:marTop w:val="134"/>
          <w:marBottom w:val="0"/>
          <w:divBdr>
            <w:top w:val="none" w:sz="0" w:space="0" w:color="auto"/>
            <w:left w:val="none" w:sz="0" w:space="0" w:color="auto"/>
            <w:bottom w:val="none" w:sz="0" w:space="0" w:color="auto"/>
            <w:right w:val="none" w:sz="0" w:space="0" w:color="auto"/>
          </w:divBdr>
        </w:div>
        <w:div w:id="41247552">
          <w:marLeft w:val="1786"/>
          <w:marRight w:val="0"/>
          <w:marTop w:val="115"/>
          <w:marBottom w:val="0"/>
          <w:divBdr>
            <w:top w:val="none" w:sz="0" w:space="0" w:color="auto"/>
            <w:left w:val="none" w:sz="0" w:space="0" w:color="auto"/>
            <w:bottom w:val="none" w:sz="0" w:space="0" w:color="auto"/>
            <w:right w:val="none" w:sz="0" w:space="0" w:color="auto"/>
          </w:divBdr>
        </w:div>
        <w:div w:id="1425152221">
          <w:marLeft w:val="1786"/>
          <w:marRight w:val="0"/>
          <w:marTop w:val="115"/>
          <w:marBottom w:val="0"/>
          <w:divBdr>
            <w:top w:val="none" w:sz="0" w:space="0" w:color="auto"/>
            <w:left w:val="none" w:sz="0" w:space="0" w:color="auto"/>
            <w:bottom w:val="none" w:sz="0" w:space="0" w:color="auto"/>
            <w:right w:val="none" w:sz="0" w:space="0" w:color="auto"/>
          </w:divBdr>
        </w:div>
        <w:div w:id="430198764">
          <w:marLeft w:val="1786"/>
          <w:marRight w:val="0"/>
          <w:marTop w:val="115"/>
          <w:marBottom w:val="0"/>
          <w:divBdr>
            <w:top w:val="none" w:sz="0" w:space="0" w:color="auto"/>
            <w:left w:val="none" w:sz="0" w:space="0" w:color="auto"/>
            <w:bottom w:val="none" w:sz="0" w:space="0" w:color="auto"/>
            <w:right w:val="none" w:sz="0" w:space="0" w:color="auto"/>
          </w:divBdr>
        </w:div>
        <w:div w:id="214661947">
          <w:marLeft w:val="720"/>
          <w:marRight w:val="0"/>
          <w:marTop w:val="134"/>
          <w:marBottom w:val="0"/>
          <w:divBdr>
            <w:top w:val="none" w:sz="0" w:space="0" w:color="auto"/>
            <w:left w:val="none" w:sz="0" w:space="0" w:color="auto"/>
            <w:bottom w:val="none" w:sz="0" w:space="0" w:color="auto"/>
            <w:right w:val="none" w:sz="0" w:space="0" w:color="auto"/>
          </w:divBdr>
        </w:div>
        <w:div w:id="221601755">
          <w:marLeft w:val="720"/>
          <w:marRight w:val="0"/>
          <w:marTop w:val="134"/>
          <w:marBottom w:val="0"/>
          <w:divBdr>
            <w:top w:val="none" w:sz="0" w:space="0" w:color="auto"/>
            <w:left w:val="none" w:sz="0" w:space="0" w:color="auto"/>
            <w:bottom w:val="none" w:sz="0" w:space="0" w:color="auto"/>
            <w:right w:val="none" w:sz="0" w:space="0" w:color="auto"/>
          </w:divBdr>
        </w:div>
        <w:div w:id="1641299582">
          <w:marLeft w:val="720"/>
          <w:marRight w:val="0"/>
          <w:marTop w:val="134"/>
          <w:marBottom w:val="0"/>
          <w:divBdr>
            <w:top w:val="none" w:sz="0" w:space="0" w:color="auto"/>
            <w:left w:val="none" w:sz="0" w:space="0" w:color="auto"/>
            <w:bottom w:val="none" w:sz="0" w:space="0" w:color="auto"/>
            <w:right w:val="none" w:sz="0" w:space="0" w:color="auto"/>
          </w:divBdr>
        </w:div>
        <w:div w:id="801728074">
          <w:marLeft w:val="720"/>
          <w:marRight w:val="0"/>
          <w:marTop w:val="134"/>
          <w:marBottom w:val="0"/>
          <w:divBdr>
            <w:top w:val="none" w:sz="0" w:space="0" w:color="auto"/>
            <w:left w:val="none" w:sz="0" w:space="0" w:color="auto"/>
            <w:bottom w:val="none" w:sz="0" w:space="0" w:color="auto"/>
            <w:right w:val="none" w:sz="0" w:space="0" w:color="auto"/>
          </w:divBdr>
        </w:div>
        <w:div w:id="1282803158">
          <w:marLeft w:val="720"/>
          <w:marRight w:val="0"/>
          <w:marTop w:val="134"/>
          <w:marBottom w:val="0"/>
          <w:divBdr>
            <w:top w:val="none" w:sz="0" w:space="0" w:color="auto"/>
            <w:left w:val="none" w:sz="0" w:space="0" w:color="auto"/>
            <w:bottom w:val="none" w:sz="0" w:space="0" w:color="auto"/>
            <w:right w:val="none" w:sz="0" w:space="0" w:color="auto"/>
          </w:divBdr>
        </w:div>
        <w:div w:id="1353798899">
          <w:marLeft w:val="547"/>
          <w:marRight w:val="0"/>
          <w:marTop w:val="115"/>
          <w:marBottom w:val="0"/>
          <w:divBdr>
            <w:top w:val="none" w:sz="0" w:space="0" w:color="auto"/>
            <w:left w:val="none" w:sz="0" w:space="0" w:color="auto"/>
            <w:bottom w:val="none" w:sz="0" w:space="0" w:color="auto"/>
            <w:right w:val="none" w:sz="0" w:space="0" w:color="auto"/>
          </w:divBdr>
        </w:div>
      </w:divsChild>
    </w:div>
    <w:div w:id="388848995">
      <w:bodyDiv w:val="1"/>
      <w:marLeft w:val="0"/>
      <w:marRight w:val="0"/>
      <w:marTop w:val="0"/>
      <w:marBottom w:val="0"/>
      <w:divBdr>
        <w:top w:val="none" w:sz="0" w:space="0" w:color="auto"/>
        <w:left w:val="none" w:sz="0" w:space="0" w:color="auto"/>
        <w:bottom w:val="none" w:sz="0" w:space="0" w:color="auto"/>
        <w:right w:val="none" w:sz="0" w:space="0" w:color="auto"/>
      </w:divBdr>
      <w:divsChild>
        <w:div w:id="1436170148">
          <w:marLeft w:val="274"/>
          <w:marRight w:val="0"/>
          <w:marTop w:val="154"/>
          <w:marBottom w:val="0"/>
          <w:divBdr>
            <w:top w:val="none" w:sz="0" w:space="0" w:color="auto"/>
            <w:left w:val="none" w:sz="0" w:space="0" w:color="auto"/>
            <w:bottom w:val="none" w:sz="0" w:space="0" w:color="auto"/>
            <w:right w:val="none" w:sz="0" w:space="0" w:color="auto"/>
          </w:divBdr>
        </w:div>
        <w:div w:id="181358765">
          <w:marLeft w:val="274"/>
          <w:marRight w:val="0"/>
          <w:marTop w:val="154"/>
          <w:marBottom w:val="0"/>
          <w:divBdr>
            <w:top w:val="none" w:sz="0" w:space="0" w:color="auto"/>
            <w:left w:val="none" w:sz="0" w:space="0" w:color="auto"/>
            <w:bottom w:val="none" w:sz="0" w:space="0" w:color="auto"/>
            <w:right w:val="none" w:sz="0" w:space="0" w:color="auto"/>
          </w:divBdr>
        </w:div>
        <w:div w:id="1359625820">
          <w:marLeft w:val="274"/>
          <w:marRight w:val="0"/>
          <w:marTop w:val="154"/>
          <w:marBottom w:val="0"/>
          <w:divBdr>
            <w:top w:val="none" w:sz="0" w:space="0" w:color="auto"/>
            <w:left w:val="none" w:sz="0" w:space="0" w:color="auto"/>
            <w:bottom w:val="none" w:sz="0" w:space="0" w:color="auto"/>
            <w:right w:val="none" w:sz="0" w:space="0" w:color="auto"/>
          </w:divBdr>
        </w:div>
        <w:div w:id="814370106">
          <w:marLeft w:val="274"/>
          <w:marRight w:val="0"/>
          <w:marTop w:val="154"/>
          <w:marBottom w:val="0"/>
          <w:divBdr>
            <w:top w:val="none" w:sz="0" w:space="0" w:color="auto"/>
            <w:left w:val="none" w:sz="0" w:space="0" w:color="auto"/>
            <w:bottom w:val="none" w:sz="0" w:space="0" w:color="auto"/>
            <w:right w:val="none" w:sz="0" w:space="0" w:color="auto"/>
          </w:divBdr>
        </w:div>
        <w:div w:id="348725096">
          <w:marLeft w:val="274"/>
          <w:marRight w:val="0"/>
          <w:marTop w:val="154"/>
          <w:marBottom w:val="0"/>
          <w:divBdr>
            <w:top w:val="none" w:sz="0" w:space="0" w:color="auto"/>
            <w:left w:val="none" w:sz="0" w:space="0" w:color="auto"/>
            <w:bottom w:val="none" w:sz="0" w:space="0" w:color="auto"/>
            <w:right w:val="none" w:sz="0" w:space="0" w:color="auto"/>
          </w:divBdr>
        </w:div>
        <w:div w:id="1427337605">
          <w:marLeft w:val="274"/>
          <w:marRight w:val="0"/>
          <w:marTop w:val="154"/>
          <w:marBottom w:val="0"/>
          <w:divBdr>
            <w:top w:val="none" w:sz="0" w:space="0" w:color="auto"/>
            <w:left w:val="none" w:sz="0" w:space="0" w:color="auto"/>
            <w:bottom w:val="none" w:sz="0" w:space="0" w:color="auto"/>
            <w:right w:val="none" w:sz="0" w:space="0" w:color="auto"/>
          </w:divBdr>
        </w:div>
        <w:div w:id="257639619">
          <w:marLeft w:val="274"/>
          <w:marRight w:val="0"/>
          <w:marTop w:val="154"/>
          <w:marBottom w:val="0"/>
          <w:divBdr>
            <w:top w:val="none" w:sz="0" w:space="0" w:color="auto"/>
            <w:left w:val="none" w:sz="0" w:space="0" w:color="auto"/>
            <w:bottom w:val="none" w:sz="0" w:space="0" w:color="auto"/>
            <w:right w:val="none" w:sz="0" w:space="0" w:color="auto"/>
          </w:divBdr>
        </w:div>
        <w:div w:id="1909488913">
          <w:marLeft w:val="274"/>
          <w:marRight w:val="0"/>
          <w:marTop w:val="154"/>
          <w:marBottom w:val="0"/>
          <w:divBdr>
            <w:top w:val="none" w:sz="0" w:space="0" w:color="auto"/>
            <w:left w:val="none" w:sz="0" w:space="0" w:color="auto"/>
            <w:bottom w:val="none" w:sz="0" w:space="0" w:color="auto"/>
            <w:right w:val="none" w:sz="0" w:space="0" w:color="auto"/>
          </w:divBdr>
        </w:div>
        <w:div w:id="63451477">
          <w:marLeft w:val="274"/>
          <w:marRight w:val="0"/>
          <w:marTop w:val="154"/>
          <w:marBottom w:val="0"/>
          <w:divBdr>
            <w:top w:val="none" w:sz="0" w:space="0" w:color="auto"/>
            <w:left w:val="none" w:sz="0" w:space="0" w:color="auto"/>
            <w:bottom w:val="none" w:sz="0" w:space="0" w:color="auto"/>
            <w:right w:val="none" w:sz="0" w:space="0" w:color="auto"/>
          </w:divBdr>
        </w:div>
      </w:divsChild>
    </w:div>
    <w:div w:id="869296822">
      <w:bodyDiv w:val="1"/>
      <w:marLeft w:val="0"/>
      <w:marRight w:val="0"/>
      <w:marTop w:val="0"/>
      <w:marBottom w:val="0"/>
      <w:divBdr>
        <w:top w:val="none" w:sz="0" w:space="0" w:color="auto"/>
        <w:left w:val="none" w:sz="0" w:space="0" w:color="auto"/>
        <w:bottom w:val="none" w:sz="0" w:space="0" w:color="auto"/>
        <w:right w:val="none" w:sz="0" w:space="0" w:color="auto"/>
      </w:divBdr>
      <w:divsChild>
        <w:div w:id="564604074">
          <w:marLeft w:val="547"/>
          <w:marRight w:val="0"/>
          <w:marTop w:val="346"/>
          <w:marBottom w:val="0"/>
          <w:divBdr>
            <w:top w:val="none" w:sz="0" w:space="0" w:color="auto"/>
            <w:left w:val="none" w:sz="0" w:space="0" w:color="auto"/>
            <w:bottom w:val="none" w:sz="0" w:space="0" w:color="auto"/>
            <w:right w:val="none" w:sz="0" w:space="0" w:color="auto"/>
          </w:divBdr>
        </w:div>
        <w:div w:id="1246691829">
          <w:marLeft w:val="547"/>
          <w:marRight w:val="0"/>
          <w:marTop w:val="154"/>
          <w:marBottom w:val="0"/>
          <w:divBdr>
            <w:top w:val="none" w:sz="0" w:space="0" w:color="auto"/>
            <w:left w:val="none" w:sz="0" w:space="0" w:color="auto"/>
            <w:bottom w:val="none" w:sz="0" w:space="0" w:color="auto"/>
            <w:right w:val="none" w:sz="0" w:space="0" w:color="auto"/>
          </w:divBdr>
        </w:div>
        <w:div w:id="1387676666">
          <w:marLeft w:val="547"/>
          <w:marRight w:val="0"/>
          <w:marTop w:val="154"/>
          <w:marBottom w:val="0"/>
          <w:divBdr>
            <w:top w:val="none" w:sz="0" w:space="0" w:color="auto"/>
            <w:left w:val="none" w:sz="0" w:space="0" w:color="auto"/>
            <w:bottom w:val="none" w:sz="0" w:space="0" w:color="auto"/>
            <w:right w:val="none" w:sz="0" w:space="0" w:color="auto"/>
          </w:divBdr>
        </w:div>
        <w:div w:id="1773433671">
          <w:marLeft w:val="547"/>
          <w:marRight w:val="0"/>
          <w:marTop w:val="154"/>
          <w:marBottom w:val="0"/>
          <w:divBdr>
            <w:top w:val="none" w:sz="0" w:space="0" w:color="auto"/>
            <w:left w:val="none" w:sz="0" w:space="0" w:color="auto"/>
            <w:bottom w:val="none" w:sz="0" w:space="0" w:color="auto"/>
            <w:right w:val="none" w:sz="0" w:space="0" w:color="auto"/>
          </w:divBdr>
        </w:div>
        <w:div w:id="1191843462">
          <w:marLeft w:val="547"/>
          <w:marRight w:val="0"/>
          <w:marTop w:val="259"/>
          <w:marBottom w:val="0"/>
          <w:divBdr>
            <w:top w:val="none" w:sz="0" w:space="0" w:color="auto"/>
            <w:left w:val="none" w:sz="0" w:space="0" w:color="auto"/>
            <w:bottom w:val="none" w:sz="0" w:space="0" w:color="auto"/>
            <w:right w:val="none" w:sz="0" w:space="0" w:color="auto"/>
          </w:divBdr>
        </w:div>
        <w:div w:id="269625538">
          <w:marLeft w:val="547"/>
          <w:marRight w:val="0"/>
          <w:marTop w:val="134"/>
          <w:marBottom w:val="0"/>
          <w:divBdr>
            <w:top w:val="none" w:sz="0" w:space="0" w:color="auto"/>
            <w:left w:val="none" w:sz="0" w:space="0" w:color="auto"/>
            <w:bottom w:val="none" w:sz="0" w:space="0" w:color="auto"/>
            <w:right w:val="none" w:sz="0" w:space="0" w:color="auto"/>
          </w:divBdr>
        </w:div>
        <w:div w:id="2072577923">
          <w:marLeft w:val="547"/>
          <w:marRight w:val="0"/>
          <w:marTop w:val="134"/>
          <w:marBottom w:val="0"/>
          <w:divBdr>
            <w:top w:val="none" w:sz="0" w:space="0" w:color="auto"/>
            <w:left w:val="none" w:sz="0" w:space="0" w:color="auto"/>
            <w:bottom w:val="none" w:sz="0" w:space="0" w:color="auto"/>
            <w:right w:val="none" w:sz="0" w:space="0" w:color="auto"/>
          </w:divBdr>
        </w:div>
        <w:div w:id="1753618808">
          <w:marLeft w:val="547"/>
          <w:marRight w:val="0"/>
          <w:marTop w:val="134"/>
          <w:marBottom w:val="0"/>
          <w:divBdr>
            <w:top w:val="none" w:sz="0" w:space="0" w:color="auto"/>
            <w:left w:val="none" w:sz="0" w:space="0" w:color="auto"/>
            <w:bottom w:val="none" w:sz="0" w:space="0" w:color="auto"/>
            <w:right w:val="none" w:sz="0" w:space="0" w:color="auto"/>
          </w:divBdr>
        </w:div>
        <w:div w:id="1619951189">
          <w:marLeft w:val="547"/>
          <w:marRight w:val="0"/>
          <w:marTop w:val="154"/>
          <w:marBottom w:val="0"/>
          <w:divBdr>
            <w:top w:val="none" w:sz="0" w:space="0" w:color="auto"/>
            <w:left w:val="none" w:sz="0" w:space="0" w:color="auto"/>
            <w:bottom w:val="none" w:sz="0" w:space="0" w:color="auto"/>
            <w:right w:val="none" w:sz="0" w:space="0" w:color="auto"/>
          </w:divBdr>
        </w:div>
        <w:div w:id="375277123">
          <w:marLeft w:val="547"/>
          <w:marRight w:val="0"/>
          <w:marTop w:val="115"/>
          <w:marBottom w:val="0"/>
          <w:divBdr>
            <w:top w:val="none" w:sz="0" w:space="0" w:color="auto"/>
            <w:left w:val="none" w:sz="0" w:space="0" w:color="auto"/>
            <w:bottom w:val="none" w:sz="0" w:space="0" w:color="auto"/>
            <w:right w:val="none" w:sz="0" w:space="0" w:color="auto"/>
          </w:divBdr>
        </w:div>
        <w:div w:id="304240730">
          <w:marLeft w:val="547"/>
          <w:marRight w:val="0"/>
          <w:marTop w:val="115"/>
          <w:marBottom w:val="0"/>
          <w:divBdr>
            <w:top w:val="none" w:sz="0" w:space="0" w:color="auto"/>
            <w:left w:val="none" w:sz="0" w:space="0" w:color="auto"/>
            <w:bottom w:val="none" w:sz="0" w:space="0" w:color="auto"/>
            <w:right w:val="none" w:sz="0" w:space="0" w:color="auto"/>
          </w:divBdr>
        </w:div>
        <w:div w:id="1054889060">
          <w:marLeft w:val="547"/>
          <w:marRight w:val="0"/>
          <w:marTop w:val="115"/>
          <w:marBottom w:val="0"/>
          <w:divBdr>
            <w:top w:val="none" w:sz="0" w:space="0" w:color="auto"/>
            <w:left w:val="none" w:sz="0" w:space="0" w:color="auto"/>
            <w:bottom w:val="none" w:sz="0" w:space="0" w:color="auto"/>
            <w:right w:val="none" w:sz="0" w:space="0" w:color="auto"/>
          </w:divBdr>
        </w:div>
        <w:div w:id="272983990">
          <w:marLeft w:val="1166"/>
          <w:marRight w:val="0"/>
          <w:marTop w:val="115"/>
          <w:marBottom w:val="0"/>
          <w:divBdr>
            <w:top w:val="none" w:sz="0" w:space="0" w:color="auto"/>
            <w:left w:val="none" w:sz="0" w:space="0" w:color="auto"/>
            <w:bottom w:val="none" w:sz="0" w:space="0" w:color="auto"/>
            <w:right w:val="none" w:sz="0" w:space="0" w:color="auto"/>
          </w:divBdr>
        </w:div>
        <w:div w:id="1734546384">
          <w:marLeft w:val="1166"/>
          <w:marRight w:val="0"/>
          <w:marTop w:val="115"/>
          <w:marBottom w:val="0"/>
          <w:divBdr>
            <w:top w:val="none" w:sz="0" w:space="0" w:color="auto"/>
            <w:left w:val="none" w:sz="0" w:space="0" w:color="auto"/>
            <w:bottom w:val="none" w:sz="0" w:space="0" w:color="auto"/>
            <w:right w:val="none" w:sz="0" w:space="0" w:color="auto"/>
          </w:divBdr>
        </w:div>
        <w:div w:id="994794990">
          <w:marLeft w:val="547"/>
          <w:marRight w:val="0"/>
          <w:marTop w:val="192"/>
          <w:marBottom w:val="0"/>
          <w:divBdr>
            <w:top w:val="none" w:sz="0" w:space="0" w:color="auto"/>
            <w:left w:val="none" w:sz="0" w:space="0" w:color="auto"/>
            <w:bottom w:val="none" w:sz="0" w:space="0" w:color="auto"/>
            <w:right w:val="none" w:sz="0" w:space="0" w:color="auto"/>
          </w:divBdr>
        </w:div>
        <w:div w:id="465510410">
          <w:marLeft w:val="461"/>
          <w:marRight w:val="0"/>
          <w:marTop w:val="154"/>
          <w:marBottom w:val="0"/>
          <w:divBdr>
            <w:top w:val="none" w:sz="0" w:space="0" w:color="auto"/>
            <w:left w:val="none" w:sz="0" w:space="0" w:color="auto"/>
            <w:bottom w:val="none" w:sz="0" w:space="0" w:color="auto"/>
            <w:right w:val="none" w:sz="0" w:space="0" w:color="auto"/>
          </w:divBdr>
        </w:div>
        <w:div w:id="155610828">
          <w:marLeft w:val="547"/>
          <w:marRight w:val="0"/>
          <w:marTop w:val="192"/>
          <w:marBottom w:val="0"/>
          <w:divBdr>
            <w:top w:val="none" w:sz="0" w:space="0" w:color="auto"/>
            <w:left w:val="none" w:sz="0" w:space="0" w:color="auto"/>
            <w:bottom w:val="none" w:sz="0" w:space="0" w:color="auto"/>
            <w:right w:val="none" w:sz="0" w:space="0" w:color="auto"/>
          </w:divBdr>
        </w:div>
        <w:div w:id="1202748277">
          <w:marLeft w:val="461"/>
          <w:marRight w:val="0"/>
          <w:marTop w:val="154"/>
          <w:marBottom w:val="0"/>
          <w:divBdr>
            <w:top w:val="none" w:sz="0" w:space="0" w:color="auto"/>
            <w:left w:val="none" w:sz="0" w:space="0" w:color="auto"/>
            <w:bottom w:val="none" w:sz="0" w:space="0" w:color="auto"/>
            <w:right w:val="none" w:sz="0" w:space="0" w:color="auto"/>
          </w:divBdr>
        </w:div>
        <w:div w:id="961957589">
          <w:marLeft w:val="1080"/>
          <w:marRight w:val="0"/>
          <w:marTop w:val="134"/>
          <w:marBottom w:val="0"/>
          <w:divBdr>
            <w:top w:val="none" w:sz="0" w:space="0" w:color="auto"/>
            <w:left w:val="none" w:sz="0" w:space="0" w:color="auto"/>
            <w:bottom w:val="none" w:sz="0" w:space="0" w:color="auto"/>
            <w:right w:val="none" w:sz="0" w:space="0" w:color="auto"/>
          </w:divBdr>
        </w:div>
        <w:div w:id="2128353871">
          <w:marLeft w:val="547"/>
          <w:marRight w:val="0"/>
          <w:marTop w:val="154"/>
          <w:marBottom w:val="0"/>
          <w:divBdr>
            <w:top w:val="none" w:sz="0" w:space="0" w:color="auto"/>
            <w:left w:val="none" w:sz="0" w:space="0" w:color="auto"/>
            <w:bottom w:val="none" w:sz="0" w:space="0" w:color="auto"/>
            <w:right w:val="none" w:sz="0" w:space="0" w:color="auto"/>
          </w:divBdr>
        </w:div>
        <w:div w:id="1296716833">
          <w:marLeft w:val="547"/>
          <w:marRight w:val="0"/>
          <w:marTop w:val="154"/>
          <w:marBottom w:val="0"/>
          <w:divBdr>
            <w:top w:val="none" w:sz="0" w:space="0" w:color="auto"/>
            <w:left w:val="none" w:sz="0" w:space="0" w:color="auto"/>
            <w:bottom w:val="none" w:sz="0" w:space="0" w:color="auto"/>
            <w:right w:val="none" w:sz="0" w:space="0" w:color="auto"/>
          </w:divBdr>
        </w:div>
        <w:div w:id="1119953882">
          <w:marLeft w:val="547"/>
          <w:marRight w:val="0"/>
          <w:marTop w:val="154"/>
          <w:marBottom w:val="0"/>
          <w:divBdr>
            <w:top w:val="none" w:sz="0" w:space="0" w:color="auto"/>
            <w:left w:val="none" w:sz="0" w:space="0" w:color="auto"/>
            <w:bottom w:val="none" w:sz="0" w:space="0" w:color="auto"/>
            <w:right w:val="none" w:sz="0" w:space="0" w:color="auto"/>
          </w:divBdr>
        </w:div>
        <w:div w:id="92407316">
          <w:marLeft w:val="547"/>
          <w:marRight w:val="0"/>
          <w:marTop w:val="154"/>
          <w:marBottom w:val="0"/>
          <w:divBdr>
            <w:top w:val="none" w:sz="0" w:space="0" w:color="auto"/>
            <w:left w:val="none" w:sz="0" w:space="0" w:color="auto"/>
            <w:bottom w:val="none" w:sz="0" w:space="0" w:color="auto"/>
            <w:right w:val="none" w:sz="0" w:space="0" w:color="auto"/>
          </w:divBdr>
        </w:div>
        <w:div w:id="984431810">
          <w:marLeft w:val="1166"/>
          <w:marRight w:val="0"/>
          <w:marTop w:val="134"/>
          <w:marBottom w:val="0"/>
          <w:divBdr>
            <w:top w:val="none" w:sz="0" w:space="0" w:color="auto"/>
            <w:left w:val="none" w:sz="0" w:space="0" w:color="auto"/>
            <w:bottom w:val="none" w:sz="0" w:space="0" w:color="auto"/>
            <w:right w:val="none" w:sz="0" w:space="0" w:color="auto"/>
          </w:divBdr>
        </w:div>
        <w:div w:id="316081200">
          <w:marLeft w:val="1166"/>
          <w:marRight w:val="0"/>
          <w:marTop w:val="134"/>
          <w:marBottom w:val="0"/>
          <w:divBdr>
            <w:top w:val="none" w:sz="0" w:space="0" w:color="auto"/>
            <w:left w:val="none" w:sz="0" w:space="0" w:color="auto"/>
            <w:bottom w:val="none" w:sz="0" w:space="0" w:color="auto"/>
            <w:right w:val="none" w:sz="0" w:space="0" w:color="auto"/>
          </w:divBdr>
        </w:div>
        <w:div w:id="474687685">
          <w:marLeft w:val="1166"/>
          <w:marRight w:val="0"/>
          <w:marTop w:val="134"/>
          <w:marBottom w:val="0"/>
          <w:divBdr>
            <w:top w:val="none" w:sz="0" w:space="0" w:color="auto"/>
            <w:left w:val="none" w:sz="0" w:space="0" w:color="auto"/>
            <w:bottom w:val="none" w:sz="0" w:space="0" w:color="auto"/>
            <w:right w:val="none" w:sz="0" w:space="0" w:color="auto"/>
          </w:divBdr>
        </w:div>
        <w:div w:id="1439059417">
          <w:marLeft w:val="547"/>
          <w:marRight w:val="0"/>
          <w:marTop w:val="154"/>
          <w:marBottom w:val="0"/>
          <w:divBdr>
            <w:top w:val="none" w:sz="0" w:space="0" w:color="auto"/>
            <w:left w:val="none" w:sz="0" w:space="0" w:color="auto"/>
            <w:bottom w:val="none" w:sz="0" w:space="0" w:color="auto"/>
            <w:right w:val="none" w:sz="0" w:space="0" w:color="auto"/>
          </w:divBdr>
        </w:div>
        <w:div w:id="1227913906">
          <w:marLeft w:val="547"/>
          <w:marRight w:val="0"/>
          <w:marTop w:val="134"/>
          <w:marBottom w:val="0"/>
          <w:divBdr>
            <w:top w:val="none" w:sz="0" w:space="0" w:color="auto"/>
            <w:left w:val="none" w:sz="0" w:space="0" w:color="auto"/>
            <w:bottom w:val="none" w:sz="0" w:space="0" w:color="auto"/>
            <w:right w:val="none" w:sz="0" w:space="0" w:color="auto"/>
          </w:divBdr>
        </w:div>
        <w:div w:id="511646023">
          <w:marLeft w:val="547"/>
          <w:marRight w:val="0"/>
          <w:marTop w:val="134"/>
          <w:marBottom w:val="0"/>
          <w:divBdr>
            <w:top w:val="none" w:sz="0" w:space="0" w:color="auto"/>
            <w:left w:val="none" w:sz="0" w:space="0" w:color="auto"/>
            <w:bottom w:val="none" w:sz="0" w:space="0" w:color="auto"/>
            <w:right w:val="none" w:sz="0" w:space="0" w:color="auto"/>
          </w:divBdr>
        </w:div>
        <w:div w:id="268972640">
          <w:marLeft w:val="547"/>
          <w:marRight w:val="0"/>
          <w:marTop w:val="154"/>
          <w:marBottom w:val="0"/>
          <w:divBdr>
            <w:top w:val="none" w:sz="0" w:space="0" w:color="auto"/>
            <w:left w:val="none" w:sz="0" w:space="0" w:color="auto"/>
            <w:bottom w:val="none" w:sz="0" w:space="0" w:color="auto"/>
            <w:right w:val="none" w:sz="0" w:space="0" w:color="auto"/>
          </w:divBdr>
        </w:div>
        <w:div w:id="968362090">
          <w:marLeft w:val="547"/>
          <w:marRight w:val="0"/>
          <w:marTop w:val="154"/>
          <w:marBottom w:val="0"/>
          <w:divBdr>
            <w:top w:val="none" w:sz="0" w:space="0" w:color="auto"/>
            <w:left w:val="none" w:sz="0" w:space="0" w:color="auto"/>
            <w:bottom w:val="none" w:sz="0" w:space="0" w:color="auto"/>
            <w:right w:val="none" w:sz="0" w:space="0" w:color="auto"/>
          </w:divBdr>
        </w:div>
        <w:div w:id="1312442791">
          <w:marLeft w:val="547"/>
          <w:marRight w:val="0"/>
          <w:marTop w:val="154"/>
          <w:marBottom w:val="0"/>
          <w:divBdr>
            <w:top w:val="none" w:sz="0" w:space="0" w:color="auto"/>
            <w:left w:val="none" w:sz="0" w:space="0" w:color="auto"/>
            <w:bottom w:val="none" w:sz="0" w:space="0" w:color="auto"/>
            <w:right w:val="none" w:sz="0" w:space="0" w:color="auto"/>
          </w:divBdr>
        </w:div>
        <w:div w:id="278730305">
          <w:marLeft w:val="547"/>
          <w:marRight w:val="0"/>
          <w:marTop w:val="154"/>
          <w:marBottom w:val="0"/>
          <w:divBdr>
            <w:top w:val="none" w:sz="0" w:space="0" w:color="auto"/>
            <w:left w:val="none" w:sz="0" w:space="0" w:color="auto"/>
            <w:bottom w:val="none" w:sz="0" w:space="0" w:color="auto"/>
            <w:right w:val="none" w:sz="0" w:space="0" w:color="auto"/>
          </w:divBdr>
        </w:div>
        <w:div w:id="1833139109">
          <w:marLeft w:val="547"/>
          <w:marRight w:val="0"/>
          <w:marTop w:val="154"/>
          <w:marBottom w:val="0"/>
          <w:divBdr>
            <w:top w:val="none" w:sz="0" w:space="0" w:color="auto"/>
            <w:left w:val="none" w:sz="0" w:space="0" w:color="auto"/>
            <w:bottom w:val="none" w:sz="0" w:space="0" w:color="auto"/>
            <w:right w:val="none" w:sz="0" w:space="0" w:color="auto"/>
          </w:divBdr>
        </w:div>
        <w:div w:id="1675183888">
          <w:marLeft w:val="1282"/>
          <w:marRight w:val="0"/>
          <w:marTop w:val="154"/>
          <w:marBottom w:val="0"/>
          <w:divBdr>
            <w:top w:val="none" w:sz="0" w:space="0" w:color="auto"/>
            <w:left w:val="none" w:sz="0" w:space="0" w:color="auto"/>
            <w:bottom w:val="none" w:sz="0" w:space="0" w:color="auto"/>
            <w:right w:val="none" w:sz="0" w:space="0" w:color="auto"/>
          </w:divBdr>
        </w:div>
        <w:div w:id="495611782">
          <w:marLeft w:val="1282"/>
          <w:marRight w:val="0"/>
          <w:marTop w:val="154"/>
          <w:marBottom w:val="0"/>
          <w:divBdr>
            <w:top w:val="none" w:sz="0" w:space="0" w:color="auto"/>
            <w:left w:val="none" w:sz="0" w:space="0" w:color="auto"/>
            <w:bottom w:val="none" w:sz="0" w:space="0" w:color="auto"/>
            <w:right w:val="none" w:sz="0" w:space="0" w:color="auto"/>
          </w:divBdr>
        </w:div>
        <w:div w:id="411321570">
          <w:marLeft w:val="547"/>
          <w:marRight w:val="0"/>
          <w:marTop w:val="384"/>
          <w:marBottom w:val="0"/>
          <w:divBdr>
            <w:top w:val="none" w:sz="0" w:space="0" w:color="auto"/>
            <w:left w:val="none" w:sz="0" w:space="0" w:color="auto"/>
            <w:bottom w:val="none" w:sz="0" w:space="0" w:color="auto"/>
            <w:right w:val="none" w:sz="0" w:space="0" w:color="auto"/>
          </w:divBdr>
        </w:div>
        <w:div w:id="1237279220">
          <w:marLeft w:val="547"/>
          <w:marRight w:val="0"/>
          <w:marTop w:val="154"/>
          <w:marBottom w:val="0"/>
          <w:divBdr>
            <w:top w:val="none" w:sz="0" w:space="0" w:color="auto"/>
            <w:left w:val="none" w:sz="0" w:space="0" w:color="auto"/>
            <w:bottom w:val="none" w:sz="0" w:space="0" w:color="auto"/>
            <w:right w:val="none" w:sz="0" w:space="0" w:color="auto"/>
          </w:divBdr>
        </w:div>
        <w:div w:id="142428087">
          <w:marLeft w:val="547"/>
          <w:marRight w:val="0"/>
          <w:marTop w:val="384"/>
          <w:marBottom w:val="0"/>
          <w:divBdr>
            <w:top w:val="none" w:sz="0" w:space="0" w:color="auto"/>
            <w:left w:val="none" w:sz="0" w:space="0" w:color="auto"/>
            <w:bottom w:val="none" w:sz="0" w:space="0" w:color="auto"/>
            <w:right w:val="none" w:sz="0" w:space="0" w:color="auto"/>
          </w:divBdr>
        </w:div>
        <w:div w:id="823740353">
          <w:marLeft w:val="547"/>
          <w:marRight w:val="0"/>
          <w:marTop w:val="154"/>
          <w:marBottom w:val="0"/>
          <w:divBdr>
            <w:top w:val="none" w:sz="0" w:space="0" w:color="auto"/>
            <w:left w:val="none" w:sz="0" w:space="0" w:color="auto"/>
            <w:bottom w:val="none" w:sz="0" w:space="0" w:color="auto"/>
            <w:right w:val="none" w:sz="0" w:space="0" w:color="auto"/>
          </w:divBdr>
        </w:div>
        <w:div w:id="1357121244">
          <w:marLeft w:val="547"/>
          <w:marRight w:val="0"/>
          <w:marTop w:val="154"/>
          <w:marBottom w:val="0"/>
          <w:divBdr>
            <w:top w:val="none" w:sz="0" w:space="0" w:color="auto"/>
            <w:left w:val="none" w:sz="0" w:space="0" w:color="auto"/>
            <w:bottom w:val="none" w:sz="0" w:space="0" w:color="auto"/>
            <w:right w:val="none" w:sz="0" w:space="0" w:color="auto"/>
          </w:divBdr>
        </w:div>
        <w:div w:id="579296991">
          <w:marLeft w:val="547"/>
          <w:marRight w:val="0"/>
          <w:marTop w:val="154"/>
          <w:marBottom w:val="0"/>
          <w:divBdr>
            <w:top w:val="none" w:sz="0" w:space="0" w:color="auto"/>
            <w:left w:val="none" w:sz="0" w:space="0" w:color="auto"/>
            <w:bottom w:val="none" w:sz="0" w:space="0" w:color="auto"/>
            <w:right w:val="none" w:sz="0" w:space="0" w:color="auto"/>
          </w:divBdr>
        </w:div>
        <w:div w:id="1358123584">
          <w:marLeft w:val="547"/>
          <w:marRight w:val="0"/>
          <w:marTop w:val="154"/>
          <w:marBottom w:val="0"/>
          <w:divBdr>
            <w:top w:val="none" w:sz="0" w:space="0" w:color="auto"/>
            <w:left w:val="none" w:sz="0" w:space="0" w:color="auto"/>
            <w:bottom w:val="none" w:sz="0" w:space="0" w:color="auto"/>
            <w:right w:val="none" w:sz="0" w:space="0" w:color="auto"/>
          </w:divBdr>
        </w:div>
        <w:div w:id="1609046055">
          <w:marLeft w:val="547"/>
          <w:marRight w:val="0"/>
          <w:marTop w:val="154"/>
          <w:marBottom w:val="0"/>
          <w:divBdr>
            <w:top w:val="none" w:sz="0" w:space="0" w:color="auto"/>
            <w:left w:val="none" w:sz="0" w:space="0" w:color="auto"/>
            <w:bottom w:val="none" w:sz="0" w:space="0" w:color="auto"/>
            <w:right w:val="none" w:sz="0" w:space="0" w:color="auto"/>
          </w:divBdr>
        </w:div>
        <w:div w:id="1094278365">
          <w:marLeft w:val="547"/>
          <w:marRight w:val="0"/>
          <w:marTop w:val="192"/>
          <w:marBottom w:val="0"/>
          <w:divBdr>
            <w:top w:val="none" w:sz="0" w:space="0" w:color="auto"/>
            <w:left w:val="none" w:sz="0" w:space="0" w:color="auto"/>
            <w:bottom w:val="none" w:sz="0" w:space="0" w:color="auto"/>
            <w:right w:val="none" w:sz="0" w:space="0" w:color="auto"/>
          </w:divBdr>
        </w:div>
        <w:div w:id="334967306">
          <w:marLeft w:val="547"/>
          <w:marRight w:val="0"/>
          <w:marTop w:val="154"/>
          <w:marBottom w:val="0"/>
          <w:divBdr>
            <w:top w:val="none" w:sz="0" w:space="0" w:color="auto"/>
            <w:left w:val="none" w:sz="0" w:space="0" w:color="auto"/>
            <w:bottom w:val="none" w:sz="0" w:space="0" w:color="auto"/>
            <w:right w:val="none" w:sz="0" w:space="0" w:color="auto"/>
          </w:divBdr>
        </w:div>
        <w:div w:id="1031417907">
          <w:marLeft w:val="547"/>
          <w:marRight w:val="0"/>
          <w:marTop w:val="154"/>
          <w:marBottom w:val="0"/>
          <w:divBdr>
            <w:top w:val="none" w:sz="0" w:space="0" w:color="auto"/>
            <w:left w:val="none" w:sz="0" w:space="0" w:color="auto"/>
            <w:bottom w:val="none" w:sz="0" w:space="0" w:color="auto"/>
            <w:right w:val="none" w:sz="0" w:space="0" w:color="auto"/>
          </w:divBdr>
        </w:div>
        <w:div w:id="1788157410">
          <w:marLeft w:val="547"/>
          <w:marRight w:val="0"/>
          <w:marTop w:val="154"/>
          <w:marBottom w:val="0"/>
          <w:divBdr>
            <w:top w:val="none" w:sz="0" w:space="0" w:color="auto"/>
            <w:left w:val="none" w:sz="0" w:space="0" w:color="auto"/>
            <w:bottom w:val="none" w:sz="0" w:space="0" w:color="auto"/>
            <w:right w:val="none" w:sz="0" w:space="0" w:color="auto"/>
          </w:divBdr>
        </w:div>
        <w:div w:id="1252659580">
          <w:marLeft w:val="547"/>
          <w:marRight w:val="0"/>
          <w:marTop w:val="154"/>
          <w:marBottom w:val="0"/>
          <w:divBdr>
            <w:top w:val="none" w:sz="0" w:space="0" w:color="auto"/>
            <w:left w:val="none" w:sz="0" w:space="0" w:color="auto"/>
            <w:bottom w:val="none" w:sz="0" w:space="0" w:color="auto"/>
            <w:right w:val="none" w:sz="0" w:space="0" w:color="auto"/>
          </w:divBdr>
        </w:div>
        <w:div w:id="2020420938">
          <w:marLeft w:val="547"/>
          <w:marRight w:val="0"/>
          <w:marTop w:val="154"/>
          <w:marBottom w:val="0"/>
          <w:divBdr>
            <w:top w:val="none" w:sz="0" w:space="0" w:color="auto"/>
            <w:left w:val="none" w:sz="0" w:space="0" w:color="auto"/>
            <w:bottom w:val="none" w:sz="0" w:space="0" w:color="auto"/>
            <w:right w:val="none" w:sz="0" w:space="0" w:color="auto"/>
          </w:divBdr>
        </w:div>
        <w:div w:id="1960799858">
          <w:marLeft w:val="547"/>
          <w:marRight w:val="0"/>
          <w:marTop w:val="134"/>
          <w:marBottom w:val="0"/>
          <w:divBdr>
            <w:top w:val="none" w:sz="0" w:space="0" w:color="auto"/>
            <w:left w:val="none" w:sz="0" w:space="0" w:color="auto"/>
            <w:bottom w:val="none" w:sz="0" w:space="0" w:color="auto"/>
            <w:right w:val="none" w:sz="0" w:space="0" w:color="auto"/>
          </w:divBdr>
        </w:div>
        <w:div w:id="764031810">
          <w:marLeft w:val="547"/>
          <w:marRight w:val="0"/>
          <w:marTop w:val="134"/>
          <w:marBottom w:val="0"/>
          <w:divBdr>
            <w:top w:val="none" w:sz="0" w:space="0" w:color="auto"/>
            <w:left w:val="none" w:sz="0" w:space="0" w:color="auto"/>
            <w:bottom w:val="none" w:sz="0" w:space="0" w:color="auto"/>
            <w:right w:val="none" w:sz="0" w:space="0" w:color="auto"/>
          </w:divBdr>
        </w:div>
        <w:div w:id="1643194706">
          <w:marLeft w:val="547"/>
          <w:marRight w:val="0"/>
          <w:marTop w:val="134"/>
          <w:marBottom w:val="0"/>
          <w:divBdr>
            <w:top w:val="none" w:sz="0" w:space="0" w:color="auto"/>
            <w:left w:val="none" w:sz="0" w:space="0" w:color="auto"/>
            <w:bottom w:val="none" w:sz="0" w:space="0" w:color="auto"/>
            <w:right w:val="none" w:sz="0" w:space="0" w:color="auto"/>
          </w:divBdr>
        </w:div>
        <w:div w:id="201409137">
          <w:marLeft w:val="547"/>
          <w:marRight w:val="0"/>
          <w:marTop w:val="259"/>
          <w:marBottom w:val="0"/>
          <w:divBdr>
            <w:top w:val="none" w:sz="0" w:space="0" w:color="auto"/>
            <w:left w:val="none" w:sz="0" w:space="0" w:color="auto"/>
            <w:bottom w:val="none" w:sz="0" w:space="0" w:color="auto"/>
            <w:right w:val="none" w:sz="0" w:space="0" w:color="auto"/>
          </w:divBdr>
        </w:div>
        <w:div w:id="322514565">
          <w:marLeft w:val="547"/>
          <w:marRight w:val="0"/>
          <w:marTop w:val="115"/>
          <w:marBottom w:val="0"/>
          <w:divBdr>
            <w:top w:val="none" w:sz="0" w:space="0" w:color="auto"/>
            <w:left w:val="none" w:sz="0" w:space="0" w:color="auto"/>
            <w:bottom w:val="none" w:sz="0" w:space="0" w:color="auto"/>
            <w:right w:val="none" w:sz="0" w:space="0" w:color="auto"/>
          </w:divBdr>
        </w:div>
        <w:div w:id="333267887">
          <w:marLeft w:val="547"/>
          <w:marRight w:val="0"/>
          <w:marTop w:val="192"/>
          <w:marBottom w:val="0"/>
          <w:divBdr>
            <w:top w:val="none" w:sz="0" w:space="0" w:color="auto"/>
            <w:left w:val="none" w:sz="0" w:space="0" w:color="auto"/>
            <w:bottom w:val="none" w:sz="0" w:space="0" w:color="auto"/>
            <w:right w:val="none" w:sz="0" w:space="0" w:color="auto"/>
          </w:divBdr>
        </w:div>
        <w:div w:id="217058230">
          <w:marLeft w:val="547"/>
          <w:marRight w:val="0"/>
          <w:marTop w:val="134"/>
          <w:marBottom w:val="0"/>
          <w:divBdr>
            <w:top w:val="none" w:sz="0" w:space="0" w:color="auto"/>
            <w:left w:val="none" w:sz="0" w:space="0" w:color="auto"/>
            <w:bottom w:val="none" w:sz="0" w:space="0" w:color="auto"/>
            <w:right w:val="none" w:sz="0" w:space="0" w:color="auto"/>
          </w:divBdr>
        </w:div>
        <w:div w:id="457382274">
          <w:marLeft w:val="547"/>
          <w:marRight w:val="0"/>
          <w:marTop w:val="134"/>
          <w:marBottom w:val="0"/>
          <w:divBdr>
            <w:top w:val="none" w:sz="0" w:space="0" w:color="auto"/>
            <w:left w:val="none" w:sz="0" w:space="0" w:color="auto"/>
            <w:bottom w:val="none" w:sz="0" w:space="0" w:color="auto"/>
            <w:right w:val="none" w:sz="0" w:space="0" w:color="auto"/>
          </w:divBdr>
        </w:div>
        <w:div w:id="372582964">
          <w:marLeft w:val="547"/>
          <w:marRight w:val="0"/>
          <w:marTop w:val="154"/>
          <w:marBottom w:val="0"/>
          <w:divBdr>
            <w:top w:val="none" w:sz="0" w:space="0" w:color="auto"/>
            <w:left w:val="none" w:sz="0" w:space="0" w:color="auto"/>
            <w:bottom w:val="none" w:sz="0" w:space="0" w:color="auto"/>
            <w:right w:val="none" w:sz="0" w:space="0" w:color="auto"/>
          </w:divBdr>
        </w:div>
        <w:div w:id="1634797200">
          <w:marLeft w:val="547"/>
          <w:marRight w:val="0"/>
          <w:marTop w:val="154"/>
          <w:marBottom w:val="0"/>
          <w:divBdr>
            <w:top w:val="none" w:sz="0" w:space="0" w:color="auto"/>
            <w:left w:val="none" w:sz="0" w:space="0" w:color="auto"/>
            <w:bottom w:val="none" w:sz="0" w:space="0" w:color="auto"/>
            <w:right w:val="none" w:sz="0" w:space="0" w:color="auto"/>
          </w:divBdr>
        </w:div>
        <w:div w:id="314913425">
          <w:marLeft w:val="547"/>
          <w:marRight w:val="0"/>
          <w:marTop w:val="154"/>
          <w:marBottom w:val="0"/>
          <w:divBdr>
            <w:top w:val="none" w:sz="0" w:space="0" w:color="auto"/>
            <w:left w:val="none" w:sz="0" w:space="0" w:color="auto"/>
            <w:bottom w:val="none" w:sz="0" w:space="0" w:color="auto"/>
            <w:right w:val="none" w:sz="0" w:space="0" w:color="auto"/>
          </w:divBdr>
        </w:div>
        <w:div w:id="1346636927">
          <w:marLeft w:val="547"/>
          <w:marRight w:val="0"/>
          <w:marTop w:val="154"/>
          <w:marBottom w:val="0"/>
          <w:divBdr>
            <w:top w:val="none" w:sz="0" w:space="0" w:color="auto"/>
            <w:left w:val="none" w:sz="0" w:space="0" w:color="auto"/>
            <w:bottom w:val="none" w:sz="0" w:space="0" w:color="auto"/>
            <w:right w:val="none" w:sz="0" w:space="0" w:color="auto"/>
          </w:divBdr>
        </w:div>
        <w:div w:id="1643852176">
          <w:marLeft w:val="547"/>
          <w:marRight w:val="0"/>
          <w:marTop w:val="154"/>
          <w:marBottom w:val="0"/>
          <w:divBdr>
            <w:top w:val="none" w:sz="0" w:space="0" w:color="auto"/>
            <w:left w:val="none" w:sz="0" w:space="0" w:color="auto"/>
            <w:bottom w:val="none" w:sz="0" w:space="0" w:color="auto"/>
            <w:right w:val="none" w:sz="0" w:space="0" w:color="auto"/>
          </w:divBdr>
        </w:div>
        <w:div w:id="54276721">
          <w:marLeft w:val="547"/>
          <w:marRight w:val="0"/>
          <w:marTop w:val="154"/>
          <w:marBottom w:val="0"/>
          <w:divBdr>
            <w:top w:val="none" w:sz="0" w:space="0" w:color="auto"/>
            <w:left w:val="none" w:sz="0" w:space="0" w:color="auto"/>
            <w:bottom w:val="none" w:sz="0" w:space="0" w:color="auto"/>
            <w:right w:val="none" w:sz="0" w:space="0" w:color="auto"/>
          </w:divBdr>
        </w:div>
        <w:div w:id="1078405436">
          <w:marLeft w:val="547"/>
          <w:marRight w:val="0"/>
          <w:marTop w:val="154"/>
          <w:marBottom w:val="0"/>
          <w:divBdr>
            <w:top w:val="none" w:sz="0" w:space="0" w:color="auto"/>
            <w:left w:val="none" w:sz="0" w:space="0" w:color="auto"/>
            <w:bottom w:val="none" w:sz="0" w:space="0" w:color="auto"/>
            <w:right w:val="none" w:sz="0" w:space="0" w:color="auto"/>
          </w:divBdr>
        </w:div>
        <w:div w:id="388843690">
          <w:marLeft w:val="547"/>
          <w:marRight w:val="0"/>
          <w:marTop w:val="154"/>
          <w:marBottom w:val="0"/>
          <w:divBdr>
            <w:top w:val="none" w:sz="0" w:space="0" w:color="auto"/>
            <w:left w:val="none" w:sz="0" w:space="0" w:color="auto"/>
            <w:bottom w:val="none" w:sz="0" w:space="0" w:color="auto"/>
            <w:right w:val="none" w:sz="0" w:space="0" w:color="auto"/>
          </w:divBdr>
        </w:div>
        <w:div w:id="610089511">
          <w:marLeft w:val="547"/>
          <w:marRight w:val="0"/>
          <w:marTop w:val="154"/>
          <w:marBottom w:val="0"/>
          <w:divBdr>
            <w:top w:val="none" w:sz="0" w:space="0" w:color="auto"/>
            <w:left w:val="none" w:sz="0" w:space="0" w:color="auto"/>
            <w:bottom w:val="none" w:sz="0" w:space="0" w:color="auto"/>
            <w:right w:val="none" w:sz="0" w:space="0" w:color="auto"/>
          </w:divBdr>
        </w:div>
        <w:div w:id="503516965">
          <w:marLeft w:val="547"/>
          <w:marRight w:val="0"/>
          <w:marTop w:val="154"/>
          <w:marBottom w:val="0"/>
          <w:divBdr>
            <w:top w:val="none" w:sz="0" w:space="0" w:color="auto"/>
            <w:left w:val="none" w:sz="0" w:space="0" w:color="auto"/>
            <w:bottom w:val="none" w:sz="0" w:space="0" w:color="auto"/>
            <w:right w:val="none" w:sz="0" w:space="0" w:color="auto"/>
          </w:divBdr>
        </w:div>
        <w:div w:id="2039357606">
          <w:marLeft w:val="547"/>
          <w:marRight w:val="0"/>
          <w:marTop w:val="154"/>
          <w:marBottom w:val="0"/>
          <w:divBdr>
            <w:top w:val="none" w:sz="0" w:space="0" w:color="auto"/>
            <w:left w:val="none" w:sz="0" w:space="0" w:color="auto"/>
            <w:bottom w:val="none" w:sz="0" w:space="0" w:color="auto"/>
            <w:right w:val="none" w:sz="0" w:space="0" w:color="auto"/>
          </w:divBdr>
        </w:div>
        <w:div w:id="1793548816">
          <w:marLeft w:val="547"/>
          <w:marRight w:val="0"/>
          <w:marTop w:val="154"/>
          <w:marBottom w:val="0"/>
          <w:divBdr>
            <w:top w:val="none" w:sz="0" w:space="0" w:color="auto"/>
            <w:left w:val="none" w:sz="0" w:space="0" w:color="auto"/>
            <w:bottom w:val="none" w:sz="0" w:space="0" w:color="auto"/>
            <w:right w:val="none" w:sz="0" w:space="0" w:color="auto"/>
          </w:divBdr>
        </w:div>
        <w:div w:id="238714726">
          <w:marLeft w:val="547"/>
          <w:marRight w:val="0"/>
          <w:marTop w:val="134"/>
          <w:marBottom w:val="0"/>
          <w:divBdr>
            <w:top w:val="none" w:sz="0" w:space="0" w:color="auto"/>
            <w:left w:val="none" w:sz="0" w:space="0" w:color="auto"/>
            <w:bottom w:val="none" w:sz="0" w:space="0" w:color="auto"/>
            <w:right w:val="none" w:sz="0" w:space="0" w:color="auto"/>
          </w:divBdr>
        </w:div>
        <w:div w:id="639506844">
          <w:marLeft w:val="547"/>
          <w:marRight w:val="0"/>
          <w:marTop w:val="154"/>
          <w:marBottom w:val="0"/>
          <w:divBdr>
            <w:top w:val="none" w:sz="0" w:space="0" w:color="auto"/>
            <w:left w:val="none" w:sz="0" w:space="0" w:color="auto"/>
            <w:bottom w:val="none" w:sz="0" w:space="0" w:color="auto"/>
            <w:right w:val="none" w:sz="0" w:space="0" w:color="auto"/>
          </w:divBdr>
        </w:div>
        <w:div w:id="1443498450">
          <w:marLeft w:val="547"/>
          <w:marRight w:val="0"/>
          <w:marTop w:val="154"/>
          <w:marBottom w:val="0"/>
          <w:divBdr>
            <w:top w:val="none" w:sz="0" w:space="0" w:color="auto"/>
            <w:left w:val="none" w:sz="0" w:space="0" w:color="auto"/>
            <w:bottom w:val="none" w:sz="0" w:space="0" w:color="auto"/>
            <w:right w:val="none" w:sz="0" w:space="0" w:color="auto"/>
          </w:divBdr>
        </w:div>
        <w:div w:id="1877112251">
          <w:marLeft w:val="547"/>
          <w:marRight w:val="0"/>
          <w:marTop w:val="259"/>
          <w:marBottom w:val="0"/>
          <w:divBdr>
            <w:top w:val="none" w:sz="0" w:space="0" w:color="auto"/>
            <w:left w:val="none" w:sz="0" w:space="0" w:color="auto"/>
            <w:bottom w:val="none" w:sz="0" w:space="0" w:color="auto"/>
            <w:right w:val="none" w:sz="0" w:space="0" w:color="auto"/>
          </w:divBdr>
        </w:div>
        <w:div w:id="249390968">
          <w:marLeft w:val="547"/>
          <w:marRight w:val="0"/>
          <w:marTop w:val="154"/>
          <w:marBottom w:val="0"/>
          <w:divBdr>
            <w:top w:val="none" w:sz="0" w:space="0" w:color="auto"/>
            <w:left w:val="none" w:sz="0" w:space="0" w:color="auto"/>
            <w:bottom w:val="none" w:sz="0" w:space="0" w:color="auto"/>
            <w:right w:val="none" w:sz="0" w:space="0" w:color="auto"/>
          </w:divBdr>
        </w:div>
        <w:div w:id="1946451636">
          <w:marLeft w:val="547"/>
          <w:marRight w:val="0"/>
          <w:marTop w:val="154"/>
          <w:marBottom w:val="0"/>
          <w:divBdr>
            <w:top w:val="none" w:sz="0" w:space="0" w:color="auto"/>
            <w:left w:val="none" w:sz="0" w:space="0" w:color="auto"/>
            <w:bottom w:val="none" w:sz="0" w:space="0" w:color="auto"/>
            <w:right w:val="none" w:sz="0" w:space="0" w:color="auto"/>
          </w:divBdr>
        </w:div>
        <w:div w:id="1589077683">
          <w:marLeft w:val="547"/>
          <w:marRight w:val="0"/>
          <w:marTop w:val="154"/>
          <w:marBottom w:val="0"/>
          <w:divBdr>
            <w:top w:val="none" w:sz="0" w:space="0" w:color="auto"/>
            <w:left w:val="none" w:sz="0" w:space="0" w:color="auto"/>
            <w:bottom w:val="none" w:sz="0" w:space="0" w:color="auto"/>
            <w:right w:val="none" w:sz="0" w:space="0" w:color="auto"/>
          </w:divBdr>
        </w:div>
        <w:div w:id="743333998">
          <w:marLeft w:val="547"/>
          <w:marRight w:val="0"/>
          <w:marTop w:val="134"/>
          <w:marBottom w:val="0"/>
          <w:divBdr>
            <w:top w:val="none" w:sz="0" w:space="0" w:color="auto"/>
            <w:left w:val="none" w:sz="0" w:space="0" w:color="auto"/>
            <w:bottom w:val="none" w:sz="0" w:space="0" w:color="auto"/>
            <w:right w:val="none" w:sz="0" w:space="0" w:color="auto"/>
          </w:divBdr>
        </w:div>
        <w:div w:id="773718180">
          <w:marLeft w:val="547"/>
          <w:marRight w:val="0"/>
          <w:marTop w:val="134"/>
          <w:marBottom w:val="0"/>
          <w:divBdr>
            <w:top w:val="none" w:sz="0" w:space="0" w:color="auto"/>
            <w:left w:val="none" w:sz="0" w:space="0" w:color="auto"/>
            <w:bottom w:val="none" w:sz="0" w:space="0" w:color="auto"/>
            <w:right w:val="none" w:sz="0" w:space="0" w:color="auto"/>
          </w:divBdr>
        </w:div>
        <w:div w:id="297877878">
          <w:marLeft w:val="547"/>
          <w:marRight w:val="0"/>
          <w:marTop w:val="154"/>
          <w:marBottom w:val="0"/>
          <w:divBdr>
            <w:top w:val="none" w:sz="0" w:space="0" w:color="auto"/>
            <w:left w:val="none" w:sz="0" w:space="0" w:color="auto"/>
            <w:bottom w:val="none" w:sz="0" w:space="0" w:color="auto"/>
            <w:right w:val="none" w:sz="0" w:space="0" w:color="auto"/>
          </w:divBdr>
        </w:div>
        <w:div w:id="548304705">
          <w:marLeft w:val="547"/>
          <w:marRight w:val="0"/>
          <w:marTop w:val="154"/>
          <w:marBottom w:val="0"/>
          <w:divBdr>
            <w:top w:val="none" w:sz="0" w:space="0" w:color="auto"/>
            <w:left w:val="none" w:sz="0" w:space="0" w:color="auto"/>
            <w:bottom w:val="none" w:sz="0" w:space="0" w:color="auto"/>
            <w:right w:val="none" w:sz="0" w:space="0" w:color="auto"/>
          </w:divBdr>
        </w:div>
        <w:div w:id="919605591">
          <w:marLeft w:val="1166"/>
          <w:marRight w:val="0"/>
          <w:marTop w:val="134"/>
          <w:marBottom w:val="0"/>
          <w:divBdr>
            <w:top w:val="none" w:sz="0" w:space="0" w:color="auto"/>
            <w:left w:val="none" w:sz="0" w:space="0" w:color="auto"/>
            <w:bottom w:val="none" w:sz="0" w:space="0" w:color="auto"/>
            <w:right w:val="none" w:sz="0" w:space="0" w:color="auto"/>
          </w:divBdr>
        </w:div>
        <w:div w:id="982851909">
          <w:marLeft w:val="547"/>
          <w:marRight w:val="0"/>
          <w:marTop w:val="154"/>
          <w:marBottom w:val="0"/>
          <w:divBdr>
            <w:top w:val="none" w:sz="0" w:space="0" w:color="auto"/>
            <w:left w:val="none" w:sz="0" w:space="0" w:color="auto"/>
            <w:bottom w:val="none" w:sz="0" w:space="0" w:color="auto"/>
            <w:right w:val="none" w:sz="0" w:space="0" w:color="auto"/>
          </w:divBdr>
        </w:div>
        <w:div w:id="2076467098">
          <w:marLeft w:val="547"/>
          <w:marRight w:val="0"/>
          <w:marTop w:val="154"/>
          <w:marBottom w:val="0"/>
          <w:divBdr>
            <w:top w:val="none" w:sz="0" w:space="0" w:color="auto"/>
            <w:left w:val="none" w:sz="0" w:space="0" w:color="auto"/>
            <w:bottom w:val="none" w:sz="0" w:space="0" w:color="auto"/>
            <w:right w:val="none" w:sz="0" w:space="0" w:color="auto"/>
          </w:divBdr>
        </w:div>
      </w:divsChild>
    </w:div>
    <w:div w:id="1046566353">
      <w:bodyDiv w:val="1"/>
      <w:marLeft w:val="0"/>
      <w:marRight w:val="0"/>
      <w:marTop w:val="0"/>
      <w:marBottom w:val="0"/>
      <w:divBdr>
        <w:top w:val="none" w:sz="0" w:space="0" w:color="auto"/>
        <w:left w:val="none" w:sz="0" w:space="0" w:color="auto"/>
        <w:bottom w:val="none" w:sz="0" w:space="0" w:color="auto"/>
        <w:right w:val="none" w:sz="0" w:space="0" w:color="auto"/>
      </w:divBdr>
      <w:divsChild>
        <w:div w:id="1752965523">
          <w:marLeft w:val="274"/>
          <w:marRight w:val="0"/>
          <w:marTop w:val="154"/>
          <w:marBottom w:val="0"/>
          <w:divBdr>
            <w:top w:val="none" w:sz="0" w:space="0" w:color="auto"/>
            <w:left w:val="none" w:sz="0" w:space="0" w:color="auto"/>
            <w:bottom w:val="none" w:sz="0" w:space="0" w:color="auto"/>
            <w:right w:val="none" w:sz="0" w:space="0" w:color="auto"/>
          </w:divBdr>
        </w:div>
        <w:div w:id="1433476497">
          <w:marLeft w:val="274"/>
          <w:marRight w:val="0"/>
          <w:marTop w:val="154"/>
          <w:marBottom w:val="0"/>
          <w:divBdr>
            <w:top w:val="none" w:sz="0" w:space="0" w:color="auto"/>
            <w:left w:val="none" w:sz="0" w:space="0" w:color="auto"/>
            <w:bottom w:val="none" w:sz="0" w:space="0" w:color="auto"/>
            <w:right w:val="none" w:sz="0" w:space="0" w:color="auto"/>
          </w:divBdr>
        </w:div>
        <w:div w:id="217279157">
          <w:marLeft w:val="274"/>
          <w:marRight w:val="0"/>
          <w:marTop w:val="154"/>
          <w:marBottom w:val="0"/>
          <w:divBdr>
            <w:top w:val="none" w:sz="0" w:space="0" w:color="auto"/>
            <w:left w:val="none" w:sz="0" w:space="0" w:color="auto"/>
            <w:bottom w:val="none" w:sz="0" w:space="0" w:color="auto"/>
            <w:right w:val="none" w:sz="0" w:space="0" w:color="auto"/>
          </w:divBdr>
        </w:div>
        <w:div w:id="1315066497">
          <w:marLeft w:val="274"/>
          <w:marRight w:val="0"/>
          <w:marTop w:val="154"/>
          <w:marBottom w:val="0"/>
          <w:divBdr>
            <w:top w:val="none" w:sz="0" w:space="0" w:color="auto"/>
            <w:left w:val="none" w:sz="0" w:space="0" w:color="auto"/>
            <w:bottom w:val="none" w:sz="0" w:space="0" w:color="auto"/>
            <w:right w:val="none" w:sz="0" w:space="0" w:color="auto"/>
          </w:divBdr>
        </w:div>
      </w:divsChild>
    </w:div>
    <w:div w:id="1051492153">
      <w:bodyDiv w:val="1"/>
      <w:marLeft w:val="0"/>
      <w:marRight w:val="0"/>
      <w:marTop w:val="0"/>
      <w:marBottom w:val="0"/>
      <w:divBdr>
        <w:top w:val="none" w:sz="0" w:space="0" w:color="auto"/>
        <w:left w:val="none" w:sz="0" w:space="0" w:color="auto"/>
        <w:bottom w:val="none" w:sz="0" w:space="0" w:color="auto"/>
        <w:right w:val="none" w:sz="0" w:space="0" w:color="auto"/>
      </w:divBdr>
      <w:divsChild>
        <w:div w:id="1133867295">
          <w:marLeft w:val="274"/>
          <w:marRight w:val="0"/>
          <w:marTop w:val="154"/>
          <w:marBottom w:val="0"/>
          <w:divBdr>
            <w:top w:val="none" w:sz="0" w:space="0" w:color="auto"/>
            <w:left w:val="none" w:sz="0" w:space="0" w:color="auto"/>
            <w:bottom w:val="none" w:sz="0" w:space="0" w:color="auto"/>
            <w:right w:val="none" w:sz="0" w:space="0" w:color="auto"/>
          </w:divBdr>
        </w:div>
        <w:div w:id="224295349">
          <w:marLeft w:val="274"/>
          <w:marRight w:val="0"/>
          <w:marTop w:val="154"/>
          <w:marBottom w:val="0"/>
          <w:divBdr>
            <w:top w:val="none" w:sz="0" w:space="0" w:color="auto"/>
            <w:left w:val="none" w:sz="0" w:space="0" w:color="auto"/>
            <w:bottom w:val="none" w:sz="0" w:space="0" w:color="auto"/>
            <w:right w:val="none" w:sz="0" w:space="0" w:color="auto"/>
          </w:divBdr>
        </w:div>
      </w:divsChild>
    </w:div>
    <w:div w:id="1059672768">
      <w:bodyDiv w:val="1"/>
      <w:marLeft w:val="0"/>
      <w:marRight w:val="0"/>
      <w:marTop w:val="0"/>
      <w:marBottom w:val="0"/>
      <w:divBdr>
        <w:top w:val="none" w:sz="0" w:space="0" w:color="auto"/>
        <w:left w:val="none" w:sz="0" w:space="0" w:color="auto"/>
        <w:bottom w:val="none" w:sz="0" w:space="0" w:color="auto"/>
        <w:right w:val="none" w:sz="0" w:space="0" w:color="auto"/>
      </w:divBdr>
      <w:divsChild>
        <w:div w:id="1560051494">
          <w:marLeft w:val="547"/>
          <w:marRight w:val="0"/>
          <w:marTop w:val="346"/>
          <w:marBottom w:val="0"/>
          <w:divBdr>
            <w:top w:val="none" w:sz="0" w:space="0" w:color="auto"/>
            <w:left w:val="none" w:sz="0" w:space="0" w:color="auto"/>
            <w:bottom w:val="none" w:sz="0" w:space="0" w:color="auto"/>
            <w:right w:val="none" w:sz="0" w:space="0" w:color="auto"/>
          </w:divBdr>
        </w:div>
        <w:div w:id="1262569075">
          <w:marLeft w:val="547"/>
          <w:marRight w:val="0"/>
          <w:marTop w:val="154"/>
          <w:marBottom w:val="0"/>
          <w:divBdr>
            <w:top w:val="none" w:sz="0" w:space="0" w:color="auto"/>
            <w:left w:val="none" w:sz="0" w:space="0" w:color="auto"/>
            <w:bottom w:val="none" w:sz="0" w:space="0" w:color="auto"/>
            <w:right w:val="none" w:sz="0" w:space="0" w:color="auto"/>
          </w:divBdr>
        </w:div>
        <w:div w:id="1253395444">
          <w:marLeft w:val="547"/>
          <w:marRight w:val="0"/>
          <w:marTop w:val="154"/>
          <w:marBottom w:val="0"/>
          <w:divBdr>
            <w:top w:val="none" w:sz="0" w:space="0" w:color="auto"/>
            <w:left w:val="none" w:sz="0" w:space="0" w:color="auto"/>
            <w:bottom w:val="none" w:sz="0" w:space="0" w:color="auto"/>
            <w:right w:val="none" w:sz="0" w:space="0" w:color="auto"/>
          </w:divBdr>
        </w:div>
        <w:div w:id="1021199755">
          <w:marLeft w:val="547"/>
          <w:marRight w:val="0"/>
          <w:marTop w:val="154"/>
          <w:marBottom w:val="0"/>
          <w:divBdr>
            <w:top w:val="none" w:sz="0" w:space="0" w:color="auto"/>
            <w:left w:val="none" w:sz="0" w:space="0" w:color="auto"/>
            <w:bottom w:val="none" w:sz="0" w:space="0" w:color="auto"/>
            <w:right w:val="none" w:sz="0" w:space="0" w:color="auto"/>
          </w:divBdr>
        </w:div>
        <w:div w:id="2139373173">
          <w:marLeft w:val="547"/>
          <w:marRight w:val="0"/>
          <w:marTop w:val="259"/>
          <w:marBottom w:val="0"/>
          <w:divBdr>
            <w:top w:val="none" w:sz="0" w:space="0" w:color="auto"/>
            <w:left w:val="none" w:sz="0" w:space="0" w:color="auto"/>
            <w:bottom w:val="none" w:sz="0" w:space="0" w:color="auto"/>
            <w:right w:val="none" w:sz="0" w:space="0" w:color="auto"/>
          </w:divBdr>
        </w:div>
        <w:div w:id="2113472107">
          <w:marLeft w:val="547"/>
          <w:marRight w:val="0"/>
          <w:marTop w:val="134"/>
          <w:marBottom w:val="0"/>
          <w:divBdr>
            <w:top w:val="none" w:sz="0" w:space="0" w:color="auto"/>
            <w:left w:val="none" w:sz="0" w:space="0" w:color="auto"/>
            <w:bottom w:val="none" w:sz="0" w:space="0" w:color="auto"/>
            <w:right w:val="none" w:sz="0" w:space="0" w:color="auto"/>
          </w:divBdr>
        </w:div>
        <w:div w:id="1574006136">
          <w:marLeft w:val="547"/>
          <w:marRight w:val="0"/>
          <w:marTop w:val="134"/>
          <w:marBottom w:val="0"/>
          <w:divBdr>
            <w:top w:val="none" w:sz="0" w:space="0" w:color="auto"/>
            <w:left w:val="none" w:sz="0" w:space="0" w:color="auto"/>
            <w:bottom w:val="none" w:sz="0" w:space="0" w:color="auto"/>
            <w:right w:val="none" w:sz="0" w:space="0" w:color="auto"/>
          </w:divBdr>
        </w:div>
        <w:div w:id="370812943">
          <w:marLeft w:val="547"/>
          <w:marRight w:val="0"/>
          <w:marTop w:val="134"/>
          <w:marBottom w:val="0"/>
          <w:divBdr>
            <w:top w:val="none" w:sz="0" w:space="0" w:color="auto"/>
            <w:left w:val="none" w:sz="0" w:space="0" w:color="auto"/>
            <w:bottom w:val="none" w:sz="0" w:space="0" w:color="auto"/>
            <w:right w:val="none" w:sz="0" w:space="0" w:color="auto"/>
          </w:divBdr>
        </w:div>
        <w:div w:id="1879929983">
          <w:marLeft w:val="547"/>
          <w:marRight w:val="0"/>
          <w:marTop w:val="154"/>
          <w:marBottom w:val="0"/>
          <w:divBdr>
            <w:top w:val="none" w:sz="0" w:space="0" w:color="auto"/>
            <w:left w:val="none" w:sz="0" w:space="0" w:color="auto"/>
            <w:bottom w:val="none" w:sz="0" w:space="0" w:color="auto"/>
            <w:right w:val="none" w:sz="0" w:space="0" w:color="auto"/>
          </w:divBdr>
        </w:div>
        <w:div w:id="1104422282">
          <w:marLeft w:val="547"/>
          <w:marRight w:val="0"/>
          <w:marTop w:val="115"/>
          <w:marBottom w:val="0"/>
          <w:divBdr>
            <w:top w:val="none" w:sz="0" w:space="0" w:color="auto"/>
            <w:left w:val="none" w:sz="0" w:space="0" w:color="auto"/>
            <w:bottom w:val="none" w:sz="0" w:space="0" w:color="auto"/>
            <w:right w:val="none" w:sz="0" w:space="0" w:color="auto"/>
          </w:divBdr>
        </w:div>
        <w:div w:id="2140679125">
          <w:marLeft w:val="547"/>
          <w:marRight w:val="0"/>
          <w:marTop w:val="115"/>
          <w:marBottom w:val="0"/>
          <w:divBdr>
            <w:top w:val="none" w:sz="0" w:space="0" w:color="auto"/>
            <w:left w:val="none" w:sz="0" w:space="0" w:color="auto"/>
            <w:bottom w:val="none" w:sz="0" w:space="0" w:color="auto"/>
            <w:right w:val="none" w:sz="0" w:space="0" w:color="auto"/>
          </w:divBdr>
        </w:div>
        <w:div w:id="104230643">
          <w:marLeft w:val="547"/>
          <w:marRight w:val="0"/>
          <w:marTop w:val="115"/>
          <w:marBottom w:val="0"/>
          <w:divBdr>
            <w:top w:val="none" w:sz="0" w:space="0" w:color="auto"/>
            <w:left w:val="none" w:sz="0" w:space="0" w:color="auto"/>
            <w:bottom w:val="none" w:sz="0" w:space="0" w:color="auto"/>
            <w:right w:val="none" w:sz="0" w:space="0" w:color="auto"/>
          </w:divBdr>
        </w:div>
        <w:div w:id="565728148">
          <w:marLeft w:val="1166"/>
          <w:marRight w:val="0"/>
          <w:marTop w:val="115"/>
          <w:marBottom w:val="0"/>
          <w:divBdr>
            <w:top w:val="none" w:sz="0" w:space="0" w:color="auto"/>
            <w:left w:val="none" w:sz="0" w:space="0" w:color="auto"/>
            <w:bottom w:val="none" w:sz="0" w:space="0" w:color="auto"/>
            <w:right w:val="none" w:sz="0" w:space="0" w:color="auto"/>
          </w:divBdr>
        </w:div>
        <w:div w:id="716899415">
          <w:marLeft w:val="1166"/>
          <w:marRight w:val="0"/>
          <w:marTop w:val="115"/>
          <w:marBottom w:val="0"/>
          <w:divBdr>
            <w:top w:val="none" w:sz="0" w:space="0" w:color="auto"/>
            <w:left w:val="none" w:sz="0" w:space="0" w:color="auto"/>
            <w:bottom w:val="none" w:sz="0" w:space="0" w:color="auto"/>
            <w:right w:val="none" w:sz="0" w:space="0" w:color="auto"/>
          </w:divBdr>
        </w:div>
        <w:div w:id="1089348219">
          <w:marLeft w:val="547"/>
          <w:marRight w:val="0"/>
          <w:marTop w:val="192"/>
          <w:marBottom w:val="0"/>
          <w:divBdr>
            <w:top w:val="none" w:sz="0" w:space="0" w:color="auto"/>
            <w:left w:val="none" w:sz="0" w:space="0" w:color="auto"/>
            <w:bottom w:val="none" w:sz="0" w:space="0" w:color="auto"/>
            <w:right w:val="none" w:sz="0" w:space="0" w:color="auto"/>
          </w:divBdr>
        </w:div>
        <w:div w:id="1190021578">
          <w:marLeft w:val="461"/>
          <w:marRight w:val="0"/>
          <w:marTop w:val="154"/>
          <w:marBottom w:val="0"/>
          <w:divBdr>
            <w:top w:val="none" w:sz="0" w:space="0" w:color="auto"/>
            <w:left w:val="none" w:sz="0" w:space="0" w:color="auto"/>
            <w:bottom w:val="none" w:sz="0" w:space="0" w:color="auto"/>
            <w:right w:val="none" w:sz="0" w:space="0" w:color="auto"/>
          </w:divBdr>
        </w:div>
        <w:div w:id="82804326">
          <w:marLeft w:val="547"/>
          <w:marRight w:val="0"/>
          <w:marTop w:val="192"/>
          <w:marBottom w:val="0"/>
          <w:divBdr>
            <w:top w:val="none" w:sz="0" w:space="0" w:color="auto"/>
            <w:left w:val="none" w:sz="0" w:space="0" w:color="auto"/>
            <w:bottom w:val="none" w:sz="0" w:space="0" w:color="auto"/>
            <w:right w:val="none" w:sz="0" w:space="0" w:color="auto"/>
          </w:divBdr>
        </w:div>
        <w:div w:id="464349906">
          <w:marLeft w:val="461"/>
          <w:marRight w:val="0"/>
          <w:marTop w:val="154"/>
          <w:marBottom w:val="0"/>
          <w:divBdr>
            <w:top w:val="none" w:sz="0" w:space="0" w:color="auto"/>
            <w:left w:val="none" w:sz="0" w:space="0" w:color="auto"/>
            <w:bottom w:val="none" w:sz="0" w:space="0" w:color="auto"/>
            <w:right w:val="none" w:sz="0" w:space="0" w:color="auto"/>
          </w:divBdr>
        </w:div>
        <w:div w:id="233587574">
          <w:marLeft w:val="1080"/>
          <w:marRight w:val="0"/>
          <w:marTop w:val="134"/>
          <w:marBottom w:val="0"/>
          <w:divBdr>
            <w:top w:val="none" w:sz="0" w:space="0" w:color="auto"/>
            <w:left w:val="none" w:sz="0" w:space="0" w:color="auto"/>
            <w:bottom w:val="none" w:sz="0" w:space="0" w:color="auto"/>
            <w:right w:val="none" w:sz="0" w:space="0" w:color="auto"/>
          </w:divBdr>
        </w:div>
        <w:div w:id="770972578">
          <w:marLeft w:val="547"/>
          <w:marRight w:val="0"/>
          <w:marTop w:val="154"/>
          <w:marBottom w:val="0"/>
          <w:divBdr>
            <w:top w:val="none" w:sz="0" w:space="0" w:color="auto"/>
            <w:left w:val="none" w:sz="0" w:space="0" w:color="auto"/>
            <w:bottom w:val="none" w:sz="0" w:space="0" w:color="auto"/>
            <w:right w:val="none" w:sz="0" w:space="0" w:color="auto"/>
          </w:divBdr>
        </w:div>
        <w:div w:id="669258854">
          <w:marLeft w:val="547"/>
          <w:marRight w:val="0"/>
          <w:marTop w:val="154"/>
          <w:marBottom w:val="0"/>
          <w:divBdr>
            <w:top w:val="none" w:sz="0" w:space="0" w:color="auto"/>
            <w:left w:val="none" w:sz="0" w:space="0" w:color="auto"/>
            <w:bottom w:val="none" w:sz="0" w:space="0" w:color="auto"/>
            <w:right w:val="none" w:sz="0" w:space="0" w:color="auto"/>
          </w:divBdr>
        </w:div>
        <w:div w:id="475729">
          <w:marLeft w:val="547"/>
          <w:marRight w:val="0"/>
          <w:marTop w:val="154"/>
          <w:marBottom w:val="0"/>
          <w:divBdr>
            <w:top w:val="none" w:sz="0" w:space="0" w:color="auto"/>
            <w:left w:val="none" w:sz="0" w:space="0" w:color="auto"/>
            <w:bottom w:val="none" w:sz="0" w:space="0" w:color="auto"/>
            <w:right w:val="none" w:sz="0" w:space="0" w:color="auto"/>
          </w:divBdr>
        </w:div>
        <w:div w:id="1449352206">
          <w:marLeft w:val="547"/>
          <w:marRight w:val="0"/>
          <w:marTop w:val="154"/>
          <w:marBottom w:val="0"/>
          <w:divBdr>
            <w:top w:val="none" w:sz="0" w:space="0" w:color="auto"/>
            <w:left w:val="none" w:sz="0" w:space="0" w:color="auto"/>
            <w:bottom w:val="none" w:sz="0" w:space="0" w:color="auto"/>
            <w:right w:val="none" w:sz="0" w:space="0" w:color="auto"/>
          </w:divBdr>
        </w:div>
        <w:div w:id="773283685">
          <w:marLeft w:val="1166"/>
          <w:marRight w:val="0"/>
          <w:marTop w:val="134"/>
          <w:marBottom w:val="0"/>
          <w:divBdr>
            <w:top w:val="none" w:sz="0" w:space="0" w:color="auto"/>
            <w:left w:val="none" w:sz="0" w:space="0" w:color="auto"/>
            <w:bottom w:val="none" w:sz="0" w:space="0" w:color="auto"/>
            <w:right w:val="none" w:sz="0" w:space="0" w:color="auto"/>
          </w:divBdr>
        </w:div>
        <w:div w:id="730467178">
          <w:marLeft w:val="1166"/>
          <w:marRight w:val="0"/>
          <w:marTop w:val="134"/>
          <w:marBottom w:val="0"/>
          <w:divBdr>
            <w:top w:val="none" w:sz="0" w:space="0" w:color="auto"/>
            <w:left w:val="none" w:sz="0" w:space="0" w:color="auto"/>
            <w:bottom w:val="none" w:sz="0" w:space="0" w:color="auto"/>
            <w:right w:val="none" w:sz="0" w:space="0" w:color="auto"/>
          </w:divBdr>
        </w:div>
        <w:div w:id="1004016379">
          <w:marLeft w:val="1166"/>
          <w:marRight w:val="0"/>
          <w:marTop w:val="134"/>
          <w:marBottom w:val="0"/>
          <w:divBdr>
            <w:top w:val="none" w:sz="0" w:space="0" w:color="auto"/>
            <w:left w:val="none" w:sz="0" w:space="0" w:color="auto"/>
            <w:bottom w:val="none" w:sz="0" w:space="0" w:color="auto"/>
            <w:right w:val="none" w:sz="0" w:space="0" w:color="auto"/>
          </w:divBdr>
        </w:div>
        <w:div w:id="1854765374">
          <w:marLeft w:val="547"/>
          <w:marRight w:val="0"/>
          <w:marTop w:val="154"/>
          <w:marBottom w:val="0"/>
          <w:divBdr>
            <w:top w:val="none" w:sz="0" w:space="0" w:color="auto"/>
            <w:left w:val="none" w:sz="0" w:space="0" w:color="auto"/>
            <w:bottom w:val="none" w:sz="0" w:space="0" w:color="auto"/>
            <w:right w:val="none" w:sz="0" w:space="0" w:color="auto"/>
          </w:divBdr>
        </w:div>
        <w:div w:id="1618758436">
          <w:marLeft w:val="547"/>
          <w:marRight w:val="0"/>
          <w:marTop w:val="134"/>
          <w:marBottom w:val="0"/>
          <w:divBdr>
            <w:top w:val="none" w:sz="0" w:space="0" w:color="auto"/>
            <w:left w:val="none" w:sz="0" w:space="0" w:color="auto"/>
            <w:bottom w:val="none" w:sz="0" w:space="0" w:color="auto"/>
            <w:right w:val="none" w:sz="0" w:space="0" w:color="auto"/>
          </w:divBdr>
        </w:div>
        <w:div w:id="1175262692">
          <w:marLeft w:val="547"/>
          <w:marRight w:val="0"/>
          <w:marTop w:val="134"/>
          <w:marBottom w:val="0"/>
          <w:divBdr>
            <w:top w:val="none" w:sz="0" w:space="0" w:color="auto"/>
            <w:left w:val="none" w:sz="0" w:space="0" w:color="auto"/>
            <w:bottom w:val="none" w:sz="0" w:space="0" w:color="auto"/>
            <w:right w:val="none" w:sz="0" w:space="0" w:color="auto"/>
          </w:divBdr>
        </w:div>
        <w:div w:id="1668824820">
          <w:marLeft w:val="547"/>
          <w:marRight w:val="0"/>
          <w:marTop w:val="154"/>
          <w:marBottom w:val="0"/>
          <w:divBdr>
            <w:top w:val="none" w:sz="0" w:space="0" w:color="auto"/>
            <w:left w:val="none" w:sz="0" w:space="0" w:color="auto"/>
            <w:bottom w:val="none" w:sz="0" w:space="0" w:color="auto"/>
            <w:right w:val="none" w:sz="0" w:space="0" w:color="auto"/>
          </w:divBdr>
        </w:div>
        <w:div w:id="450052251">
          <w:marLeft w:val="547"/>
          <w:marRight w:val="0"/>
          <w:marTop w:val="154"/>
          <w:marBottom w:val="0"/>
          <w:divBdr>
            <w:top w:val="none" w:sz="0" w:space="0" w:color="auto"/>
            <w:left w:val="none" w:sz="0" w:space="0" w:color="auto"/>
            <w:bottom w:val="none" w:sz="0" w:space="0" w:color="auto"/>
            <w:right w:val="none" w:sz="0" w:space="0" w:color="auto"/>
          </w:divBdr>
        </w:div>
        <w:div w:id="653602803">
          <w:marLeft w:val="547"/>
          <w:marRight w:val="0"/>
          <w:marTop w:val="154"/>
          <w:marBottom w:val="0"/>
          <w:divBdr>
            <w:top w:val="none" w:sz="0" w:space="0" w:color="auto"/>
            <w:left w:val="none" w:sz="0" w:space="0" w:color="auto"/>
            <w:bottom w:val="none" w:sz="0" w:space="0" w:color="auto"/>
            <w:right w:val="none" w:sz="0" w:space="0" w:color="auto"/>
          </w:divBdr>
        </w:div>
        <w:div w:id="1962758790">
          <w:marLeft w:val="547"/>
          <w:marRight w:val="0"/>
          <w:marTop w:val="154"/>
          <w:marBottom w:val="0"/>
          <w:divBdr>
            <w:top w:val="none" w:sz="0" w:space="0" w:color="auto"/>
            <w:left w:val="none" w:sz="0" w:space="0" w:color="auto"/>
            <w:bottom w:val="none" w:sz="0" w:space="0" w:color="auto"/>
            <w:right w:val="none" w:sz="0" w:space="0" w:color="auto"/>
          </w:divBdr>
        </w:div>
        <w:div w:id="657004272">
          <w:marLeft w:val="547"/>
          <w:marRight w:val="0"/>
          <w:marTop w:val="154"/>
          <w:marBottom w:val="0"/>
          <w:divBdr>
            <w:top w:val="none" w:sz="0" w:space="0" w:color="auto"/>
            <w:left w:val="none" w:sz="0" w:space="0" w:color="auto"/>
            <w:bottom w:val="none" w:sz="0" w:space="0" w:color="auto"/>
            <w:right w:val="none" w:sz="0" w:space="0" w:color="auto"/>
          </w:divBdr>
        </w:div>
        <w:div w:id="670136970">
          <w:marLeft w:val="1282"/>
          <w:marRight w:val="0"/>
          <w:marTop w:val="154"/>
          <w:marBottom w:val="0"/>
          <w:divBdr>
            <w:top w:val="none" w:sz="0" w:space="0" w:color="auto"/>
            <w:left w:val="none" w:sz="0" w:space="0" w:color="auto"/>
            <w:bottom w:val="none" w:sz="0" w:space="0" w:color="auto"/>
            <w:right w:val="none" w:sz="0" w:space="0" w:color="auto"/>
          </w:divBdr>
        </w:div>
        <w:div w:id="514224931">
          <w:marLeft w:val="1282"/>
          <w:marRight w:val="0"/>
          <w:marTop w:val="154"/>
          <w:marBottom w:val="0"/>
          <w:divBdr>
            <w:top w:val="none" w:sz="0" w:space="0" w:color="auto"/>
            <w:left w:val="none" w:sz="0" w:space="0" w:color="auto"/>
            <w:bottom w:val="none" w:sz="0" w:space="0" w:color="auto"/>
            <w:right w:val="none" w:sz="0" w:space="0" w:color="auto"/>
          </w:divBdr>
        </w:div>
        <w:div w:id="622879554">
          <w:marLeft w:val="547"/>
          <w:marRight w:val="0"/>
          <w:marTop w:val="384"/>
          <w:marBottom w:val="0"/>
          <w:divBdr>
            <w:top w:val="none" w:sz="0" w:space="0" w:color="auto"/>
            <w:left w:val="none" w:sz="0" w:space="0" w:color="auto"/>
            <w:bottom w:val="none" w:sz="0" w:space="0" w:color="auto"/>
            <w:right w:val="none" w:sz="0" w:space="0" w:color="auto"/>
          </w:divBdr>
        </w:div>
        <w:div w:id="136194152">
          <w:marLeft w:val="547"/>
          <w:marRight w:val="0"/>
          <w:marTop w:val="154"/>
          <w:marBottom w:val="0"/>
          <w:divBdr>
            <w:top w:val="none" w:sz="0" w:space="0" w:color="auto"/>
            <w:left w:val="none" w:sz="0" w:space="0" w:color="auto"/>
            <w:bottom w:val="none" w:sz="0" w:space="0" w:color="auto"/>
            <w:right w:val="none" w:sz="0" w:space="0" w:color="auto"/>
          </w:divBdr>
        </w:div>
        <w:div w:id="985620269">
          <w:marLeft w:val="547"/>
          <w:marRight w:val="0"/>
          <w:marTop w:val="384"/>
          <w:marBottom w:val="0"/>
          <w:divBdr>
            <w:top w:val="none" w:sz="0" w:space="0" w:color="auto"/>
            <w:left w:val="none" w:sz="0" w:space="0" w:color="auto"/>
            <w:bottom w:val="none" w:sz="0" w:space="0" w:color="auto"/>
            <w:right w:val="none" w:sz="0" w:space="0" w:color="auto"/>
          </w:divBdr>
        </w:div>
        <w:div w:id="160389704">
          <w:marLeft w:val="547"/>
          <w:marRight w:val="0"/>
          <w:marTop w:val="154"/>
          <w:marBottom w:val="0"/>
          <w:divBdr>
            <w:top w:val="none" w:sz="0" w:space="0" w:color="auto"/>
            <w:left w:val="none" w:sz="0" w:space="0" w:color="auto"/>
            <w:bottom w:val="none" w:sz="0" w:space="0" w:color="auto"/>
            <w:right w:val="none" w:sz="0" w:space="0" w:color="auto"/>
          </w:divBdr>
        </w:div>
        <w:div w:id="1262684193">
          <w:marLeft w:val="547"/>
          <w:marRight w:val="0"/>
          <w:marTop w:val="154"/>
          <w:marBottom w:val="0"/>
          <w:divBdr>
            <w:top w:val="none" w:sz="0" w:space="0" w:color="auto"/>
            <w:left w:val="none" w:sz="0" w:space="0" w:color="auto"/>
            <w:bottom w:val="none" w:sz="0" w:space="0" w:color="auto"/>
            <w:right w:val="none" w:sz="0" w:space="0" w:color="auto"/>
          </w:divBdr>
        </w:div>
        <w:div w:id="2129620224">
          <w:marLeft w:val="547"/>
          <w:marRight w:val="0"/>
          <w:marTop w:val="154"/>
          <w:marBottom w:val="0"/>
          <w:divBdr>
            <w:top w:val="none" w:sz="0" w:space="0" w:color="auto"/>
            <w:left w:val="none" w:sz="0" w:space="0" w:color="auto"/>
            <w:bottom w:val="none" w:sz="0" w:space="0" w:color="auto"/>
            <w:right w:val="none" w:sz="0" w:space="0" w:color="auto"/>
          </w:divBdr>
        </w:div>
        <w:div w:id="1855877915">
          <w:marLeft w:val="547"/>
          <w:marRight w:val="0"/>
          <w:marTop w:val="154"/>
          <w:marBottom w:val="0"/>
          <w:divBdr>
            <w:top w:val="none" w:sz="0" w:space="0" w:color="auto"/>
            <w:left w:val="none" w:sz="0" w:space="0" w:color="auto"/>
            <w:bottom w:val="none" w:sz="0" w:space="0" w:color="auto"/>
            <w:right w:val="none" w:sz="0" w:space="0" w:color="auto"/>
          </w:divBdr>
        </w:div>
        <w:div w:id="1311834762">
          <w:marLeft w:val="547"/>
          <w:marRight w:val="0"/>
          <w:marTop w:val="154"/>
          <w:marBottom w:val="0"/>
          <w:divBdr>
            <w:top w:val="none" w:sz="0" w:space="0" w:color="auto"/>
            <w:left w:val="none" w:sz="0" w:space="0" w:color="auto"/>
            <w:bottom w:val="none" w:sz="0" w:space="0" w:color="auto"/>
            <w:right w:val="none" w:sz="0" w:space="0" w:color="auto"/>
          </w:divBdr>
        </w:div>
        <w:div w:id="332879877">
          <w:marLeft w:val="547"/>
          <w:marRight w:val="0"/>
          <w:marTop w:val="192"/>
          <w:marBottom w:val="0"/>
          <w:divBdr>
            <w:top w:val="none" w:sz="0" w:space="0" w:color="auto"/>
            <w:left w:val="none" w:sz="0" w:space="0" w:color="auto"/>
            <w:bottom w:val="none" w:sz="0" w:space="0" w:color="auto"/>
            <w:right w:val="none" w:sz="0" w:space="0" w:color="auto"/>
          </w:divBdr>
        </w:div>
        <w:div w:id="411705769">
          <w:marLeft w:val="547"/>
          <w:marRight w:val="0"/>
          <w:marTop w:val="154"/>
          <w:marBottom w:val="0"/>
          <w:divBdr>
            <w:top w:val="none" w:sz="0" w:space="0" w:color="auto"/>
            <w:left w:val="none" w:sz="0" w:space="0" w:color="auto"/>
            <w:bottom w:val="none" w:sz="0" w:space="0" w:color="auto"/>
            <w:right w:val="none" w:sz="0" w:space="0" w:color="auto"/>
          </w:divBdr>
        </w:div>
        <w:div w:id="1667779570">
          <w:marLeft w:val="547"/>
          <w:marRight w:val="0"/>
          <w:marTop w:val="154"/>
          <w:marBottom w:val="0"/>
          <w:divBdr>
            <w:top w:val="none" w:sz="0" w:space="0" w:color="auto"/>
            <w:left w:val="none" w:sz="0" w:space="0" w:color="auto"/>
            <w:bottom w:val="none" w:sz="0" w:space="0" w:color="auto"/>
            <w:right w:val="none" w:sz="0" w:space="0" w:color="auto"/>
          </w:divBdr>
        </w:div>
        <w:div w:id="413360232">
          <w:marLeft w:val="547"/>
          <w:marRight w:val="0"/>
          <w:marTop w:val="154"/>
          <w:marBottom w:val="0"/>
          <w:divBdr>
            <w:top w:val="none" w:sz="0" w:space="0" w:color="auto"/>
            <w:left w:val="none" w:sz="0" w:space="0" w:color="auto"/>
            <w:bottom w:val="none" w:sz="0" w:space="0" w:color="auto"/>
            <w:right w:val="none" w:sz="0" w:space="0" w:color="auto"/>
          </w:divBdr>
        </w:div>
        <w:div w:id="1622109769">
          <w:marLeft w:val="547"/>
          <w:marRight w:val="0"/>
          <w:marTop w:val="154"/>
          <w:marBottom w:val="0"/>
          <w:divBdr>
            <w:top w:val="none" w:sz="0" w:space="0" w:color="auto"/>
            <w:left w:val="none" w:sz="0" w:space="0" w:color="auto"/>
            <w:bottom w:val="none" w:sz="0" w:space="0" w:color="auto"/>
            <w:right w:val="none" w:sz="0" w:space="0" w:color="auto"/>
          </w:divBdr>
        </w:div>
        <w:div w:id="538051504">
          <w:marLeft w:val="547"/>
          <w:marRight w:val="0"/>
          <w:marTop w:val="154"/>
          <w:marBottom w:val="0"/>
          <w:divBdr>
            <w:top w:val="none" w:sz="0" w:space="0" w:color="auto"/>
            <w:left w:val="none" w:sz="0" w:space="0" w:color="auto"/>
            <w:bottom w:val="none" w:sz="0" w:space="0" w:color="auto"/>
            <w:right w:val="none" w:sz="0" w:space="0" w:color="auto"/>
          </w:divBdr>
        </w:div>
        <w:div w:id="1551529975">
          <w:marLeft w:val="547"/>
          <w:marRight w:val="0"/>
          <w:marTop w:val="134"/>
          <w:marBottom w:val="0"/>
          <w:divBdr>
            <w:top w:val="none" w:sz="0" w:space="0" w:color="auto"/>
            <w:left w:val="none" w:sz="0" w:space="0" w:color="auto"/>
            <w:bottom w:val="none" w:sz="0" w:space="0" w:color="auto"/>
            <w:right w:val="none" w:sz="0" w:space="0" w:color="auto"/>
          </w:divBdr>
        </w:div>
        <w:div w:id="1058699548">
          <w:marLeft w:val="547"/>
          <w:marRight w:val="0"/>
          <w:marTop w:val="134"/>
          <w:marBottom w:val="0"/>
          <w:divBdr>
            <w:top w:val="none" w:sz="0" w:space="0" w:color="auto"/>
            <w:left w:val="none" w:sz="0" w:space="0" w:color="auto"/>
            <w:bottom w:val="none" w:sz="0" w:space="0" w:color="auto"/>
            <w:right w:val="none" w:sz="0" w:space="0" w:color="auto"/>
          </w:divBdr>
        </w:div>
        <w:div w:id="104420881">
          <w:marLeft w:val="547"/>
          <w:marRight w:val="0"/>
          <w:marTop w:val="134"/>
          <w:marBottom w:val="0"/>
          <w:divBdr>
            <w:top w:val="none" w:sz="0" w:space="0" w:color="auto"/>
            <w:left w:val="none" w:sz="0" w:space="0" w:color="auto"/>
            <w:bottom w:val="none" w:sz="0" w:space="0" w:color="auto"/>
            <w:right w:val="none" w:sz="0" w:space="0" w:color="auto"/>
          </w:divBdr>
        </w:div>
        <w:div w:id="188378892">
          <w:marLeft w:val="547"/>
          <w:marRight w:val="0"/>
          <w:marTop w:val="259"/>
          <w:marBottom w:val="0"/>
          <w:divBdr>
            <w:top w:val="none" w:sz="0" w:space="0" w:color="auto"/>
            <w:left w:val="none" w:sz="0" w:space="0" w:color="auto"/>
            <w:bottom w:val="none" w:sz="0" w:space="0" w:color="auto"/>
            <w:right w:val="none" w:sz="0" w:space="0" w:color="auto"/>
          </w:divBdr>
        </w:div>
        <w:div w:id="204755644">
          <w:marLeft w:val="547"/>
          <w:marRight w:val="0"/>
          <w:marTop w:val="115"/>
          <w:marBottom w:val="0"/>
          <w:divBdr>
            <w:top w:val="none" w:sz="0" w:space="0" w:color="auto"/>
            <w:left w:val="none" w:sz="0" w:space="0" w:color="auto"/>
            <w:bottom w:val="none" w:sz="0" w:space="0" w:color="auto"/>
            <w:right w:val="none" w:sz="0" w:space="0" w:color="auto"/>
          </w:divBdr>
        </w:div>
        <w:div w:id="594749936">
          <w:marLeft w:val="547"/>
          <w:marRight w:val="0"/>
          <w:marTop w:val="192"/>
          <w:marBottom w:val="0"/>
          <w:divBdr>
            <w:top w:val="none" w:sz="0" w:space="0" w:color="auto"/>
            <w:left w:val="none" w:sz="0" w:space="0" w:color="auto"/>
            <w:bottom w:val="none" w:sz="0" w:space="0" w:color="auto"/>
            <w:right w:val="none" w:sz="0" w:space="0" w:color="auto"/>
          </w:divBdr>
        </w:div>
        <w:div w:id="287707109">
          <w:marLeft w:val="547"/>
          <w:marRight w:val="0"/>
          <w:marTop w:val="134"/>
          <w:marBottom w:val="0"/>
          <w:divBdr>
            <w:top w:val="none" w:sz="0" w:space="0" w:color="auto"/>
            <w:left w:val="none" w:sz="0" w:space="0" w:color="auto"/>
            <w:bottom w:val="none" w:sz="0" w:space="0" w:color="auto"/>
            <w:right w:val="none" w:sz="0" w:space="0" w:color="auto"/>
          </w:divBdr>
        </w:div>
        <w:div w:id="461847617">
          <w:marLeft w:val="547"/>
          <w:marRight w:val="0"/>
          <w:marTop w:val="134"/>
          <w:marBottom w:val="0"/>
          <w:divBdr>
            <w:top w:val="none" w:sz="0" w:space="0" w:color="auto"/>
            <w:left w:val="none" w:sz="0" w:space="0" w:color="auto"/>
            <w:bottom w:val="none" w:sz="0" w:space="0" w:color="auto"/>
            <w:right w:val="none" w:sz="0" w:space="0" w:color="auto"/>
          </w:divBdr>
        </w:div>
        <w:div w:id="1486556573">
          <w:marLeft w:val="547"/>
          <w:marRight w:val="0"/>
          <w:marTop w:val="154"/>
          <w:marBottom w:val="0"/>
          <w:divBdr>
            <w:top w:val="none" w:sz="0" w:space="0" w:color="auto"/>
            <w:left w:val="none" w:sz="0" w:space="0" w:color="auto"/>
            <w:bottom w:val="none" w:sz="0" w:space="0" w:color="auto"/>
            <w:right w:val="none" w:sz="0" w:space="0" w:color="auto"/>
          </w:divBdr>
        </w:div>
        <w:div w:id="566234154">
          <w:marLeft w:val="547"/>
          <w:marRight w:val="0"/>
          <w:marTop w:val="154"/>
          <w:marBottom w:val="0"/>
          <w:divBdr>
            <w:top w:val="none" w:sz="0" w:space="0" w:color="auto"/>
            <w:left w:val="none" w:sz="0" w:space="0" w:color="auto"/>
            <w:bottom w:val="none" w:sz="0" w:space="0" w:color="auto"/>
            <w:right w:val="none" w:sz="0" w:space="0" w:color="auto"/>
          </w:divBdr>
        </w:div>
        <w:div w:id="1854345454">
          <w:marLeft w:val="547"/>
          <w:marRight w:val="0"/>
          <w:marTop w:val="154"/>
          <w:marBottom w:val="0"/>
          <w:divBdr>
            <w:top w:val="none" w:sz="0" w:space="0" w:color="auto"/>
            <w:left w:val="none" w:sz="0" w:space="0" w:color="auto"/>
            <w:bottom w:val="none" w:sz="0" w:space="0" w:color="auto"/>
            <w:right w:val="none" w:sz="0" w:space="0" w:color="auto"/>
          </w:divBdr>
        </w:div>
        <w:div w:id="690499656">
          <w:marLeft w:val="547"/>
          <w:marRight w:val="0"/>
          <w:marTop w:val="154"/>
          <w:marBottom w:val="0"/>
          <w:divBdr>
            <w:top w:val="none" w:sz="0" w:space="0" w:color="auto"/>
            <w:left w:val="none" w:sz="0" w:space="0" w:color="auto"/>
            <w:bottom w:val="none" w:sz="0" w:space="0" w:color="auto"/>
            <w:right w:val="none" w:sz="0" w:space="0" w:color="auto"/>
          </w:divBdr>
        </w:div>
        <w:div w:id="1912689425">
          <w:marLeft w:val="547"/>
          <w:marRight w:val="0"/>
          <w:marTop w:val="154"/>
          <w:marBottom w:val="0"/>
          <w:divBdr>
            <w:top w:val="none" w:sz="0" w:space="0" w:color="auto"/>
            <w:left w:val="none" w:sz="0" w:space="0" w:color="auto"/>
            <w:bottom w:val="none" w:sz="0" w:space="0" w:color="auto"/>
            <w:right w:val="none" w:sz="0" w:space="0" w:color="auto"/>
          </w:divBdr>
        </w:div>
        <w:div w:id="1245072550">
          <w:marLeft w:val="547"/>
          <w:marRight w:val="0"/>
          <w:marTop w:val="154"/>
          <w:marBottom w:val="0"/>
          <w:divBdr>
            <w:top w:val="none" w:sz="0" w:space="0" w:color="auto"/>
            <w:left w:val="none" w:sz="0" w:space="0" w:color="auto"/>
            <w:bottom w:val="none" w:sz="0" w:space="0" w:color="auto"/>
            <w:right w:val="none" w:sz="0" w:space="0" w:color="auto"/>
          </w:divBdr>
        </w:div>
        <w:div w:id="563100142">
          <w:marLeft w:val="547"/>
          <w:marRight w:val="0"/>
          <w:marTop w:val="154"/>
          <w:marBottom w:val="0"/>
          <w:divBdr>
            <w:top w:val="none" w:sz="0" w:space="0" w:color="auto"/>
            <w:left w:val="none" w:sz="0" w:space="0" w:color="auto"/>
            <w:bottom w:val="none" w:sz="0" w:space="0" w:color="auto"/>
            <w:right w:val="none" w:sz="0" w:space="0" w:color="auto"/>
          </w:divBdr>
        </w:div>
        <w:div w:id="350960409">
          <w:marLeft w:val="547"/>
          <w:marRight w:val="0"/>
          <w:marTop w:val="154"/>
          <w:marBottom w:val="0"/>
          <w:divBdr>
            <w:top w:val="none" w:sz="0" w:space="0" w:color="auto"/>
            <w:left w:val="none" w:sz="0" w:space="0" w:color="auto"/>
            <w:bottom w:val="none" w:sz="0" w:space="0" w:color="auto"/>
            <w:right w:val="none" w:sz="0" w:space="0" w:color="auto"/>
          </w:divBdr>
        </w:div>
        <w:div w:id="717095624">
          <w:marLeft w:val="547"/>
          <w:marRight w:val="0"/>
          <w:marTop w:val="154"/>
          <w:marBottom w:val="0"/>
          <w:divBdr>
            <w:top w:val="none" w:sz="0" w:space="0" w:color="auto"/>
            <w:left w:val="none" w:sz="0" w:space="0" w:color="auto"/>
            <w:bottom w:val="none" w:sz="0" w:space="0" w:color="auto"/>
            <w:right w:val="none" w:sz="0" w:space="0" w:color="auto"/>
          </w:divBdr>
        </w:div>
        <w:div w:id="430245065">
          <w:marLeft w:val="547"/>
          <w:marRight w:val="0"/>
          <w:marTop w:val="154"/>
          <w:marBottom w:val="0"/>
          <w:divBdr>
            <w:top w:val="none" w:sz="0" w:space="0" w:color="auto"/>
            <w:left w:val="none" w:sz="0" w:space="0" w:color="auto"/>
            <w:bottom w:val="none" w:sz="0" w:space="0" w:color="auto"/>
            <w:right w:val="none" w:sz="0" w:space="0" w:color="auto"/>
          </w:divBdr>
        </w:div>
        <w:div w:id="1475489449">
          <w:marLeft w:val="547"/>
          <w:marRight w:val="0"/>
          <w:marTop w:val="154"/>
          <w:marBottom w:val="0"/>
          <w:divBdr>
            <w:top w:val="none" w:sz="0" w:space="0" w:color="auto"/>
            <w:left w:val="none" w:sz="0" w:space="0" w:color="auto"/>
            <w:bottom w:val="none" w:sz="0" w:space="0" w:color="auto"/>
            <w:right w:val="none" w:sz="0" w:space="0" w:color="auto"/>
          </w:divBdr>
        </w:div>
        <w:div w:id="1346176945">
          <w:marLeft w:val="547"/>
          <w:marRight w:val="0"/>
          <w:marTop w:val="154"/>
          <w:marBottom w:val="0"/>
          <w:divBdr>
            <w:top w:val="none" w:sz="0" w:space="0" w:color="auto"/>
            <w:left w:val="none" w:sz="0" w:space="0" w:color="auto"/>
            <w:bottom w:val="none" w:sz="0" w:space="0" w:color="auto"/>
            <w:right w:val="none" w:sz="0" w:space="0" w:color="auto"/>
          </w:divBdr>
        </w:div>
        <w:div w:id="1229463820">
          <w:marLeft w:val="547"/>
          <w:marRight w:val="0"/>
          <w:marTop w:val="134"/>
          <w:marBottom w:val="0"/>
          <w:divBdr>
            <w:top w:val="none" w:sz="0" w:space="0" w:color="auto"/>
            <w:left w:val="none" w:sz="0" w:space="0" w:color="auto"/>
            <w:bottom w:val="none" w:sz="0" w:space="0" w:color="auto"/>
            <w:right w:val="none" w:sz="0" w:space="0" w:color="auto"/>
          </w:divBdr>
        </w:div>
        <w:div w:id="682708189">
          <w:marLeft w:val="547"/>
          <w:marRight w:val="0"/>
          <w:marTop w:val="154"/>
          <w:marBottom w:val="0"/>
          <w:divBdr>
            <w:top w:val="none" w:sz="0" w:space="0" w:color="auto"/>
            <w:left w:val="none" w:sz="0" w:space="0" w:color="auto"/>
            <w:bottom w:val="none" w:sz="0" w:space="0" w:color="auto"/>
            <w:right w:val="none" w:sz="0" w:space="0" w:color="auto"/>
          </w:divBdr>
        </w:div>
        <w:div w:id="337778796">
          <w:marLeft w:val="547"/>
          <w:marRight w:val="0"/>
          <w:marTop w:val="154"/>
          <w:marBottom w:val="0"/>
          <w:divBdr>
            <w:top w:val="none" w:sz="0" w:space="0" w:color="auto"/>
            <w:left w:val="none" w:sz="0" w:space="0" w:color="auto"/>
            <w:bottom w:val="none" w:sz="0" w:space="0" w:color="auto"/>
            <w:right w:val="none" w:sz="0" w:space="0" w:color="auto"/>
          </w:divBdr>
        </w:div>
        <w:div w:id="534657613">
          <w:marLeft w:val="547"/>
          <w:marRight w:val="0"/>
          <w:marTop w:val="259"/>
          <w:marBottom w:val="0"/>
          <w:divBdr>
            <w:top w:val="none" w:sz="0" w:space="0" w:color="auto"/>
            <w:left w:val="none" w:sz="0" w:space="0" w:color="auto"/>
            <w:bottom w:val="none" w:sz="0" w:space="0" w:color="auto"/>
            <w:right w:val="none" w:sz="0" w:space="0" w:color="auto"/>
          </w:divBdr>
        </w:div>
        <w:div w:id="1565917389">
          <w:marLeft w:val="547"/>
          <w:marRight w:val="0"/>
          <w:marTop w:val="154"/>
          <w:marBottom w:val="0"/>
          <w:divBdr>
            <w:top w:val="none" w:sz="0" w:space="0" w:color="auto"/>
            <w:left w:val="none" w:sz="0" w:space="0" w:color="auto"/>
            <w:bottom w:val="none" w:sz="0" w:space="0" w:color="auto"/>
            <w:right w:val="none" w:sz="0" w:space="0" w:color="auto"/>
          </w:divBdr>
        </w:div>
        <w:div w:id="651909984">
          <w:marLeft w:val="547"/>
          <w:marRight w:val="0"/>
          <w:marTop w:val="154"/>
          <w:marBottom w:val="0"/>
          <w:divBdr>
            <w:top w:val="none" w:sz="0" w:space="0" w:color="auto"/>
            <w:left w:val="none" w:sz="0" w:space="0" w:color="auto"/>
            <w:bottom w:val="none" w:sz="0" w:space="0" w:color="auto"/>
            <w:right w:val="none" w:sz="0" w:space="0" w:color="auto"/>
          </w:divBdr>
        </w:div>
        <w:div w:id="989672111">
          <w:marLeft w:val="547"/>
          <w:marRight w:val="0"/>
          <w:marTop w:val="154"/>
          <w:marBottom w:val="0"/>
          <w:divBdr>
            <w:top w:val="none" w:sz="0" w:space="0" w:color="auto"/>
            <w:left w:val="none" w:sz="0" w:space="0" w:color="auto"/>
            <w:bottom w:val="none" w:sz="0" w:space="0" w:color="auto"/>
            <w:right w:val="none" w:sz="0" w:space="0" w:color="auto"/>
          </w:divBdr>
        </w:div>
        <w:div w:id="62066681">
          <w:marLeft w:val="547"/>
          <w:marRight w:val="0"/>
          <w:marTop w:val="134"/>
          <w:marBottom w:val="0"/>
          <w:divBdr>
            <w:top w:val="none" w:sz="0" w:space="0" w:color="auto"/>
            <w:left w:val="none" w:sz="0" w:space="0" w:color="auto"/>
            <w:bottom w:val="none" w:sz="0" w:space="0" w:color="auto"/>
            <w:right w:val="none" w:sz="0" w:space="0" w:color="auto"/>
          </w:divBdr>
        </w:div>
        <w:div w:id="1398670563">
          <w:marLeft w:val="547"/>
          <w:marRight w:val="0"/>
          <w:marTop w:val="134"/>
          <w:marBottom w:val="0"/>
          <w:divBdr>
            <w:top w:val="none" w:sz="0" w:space="0" w:color="auto"/>
            <w:left w:val="none" w:sz="0" w:space="0" w:color="auto"/>
            <w:bottom w:val="none" w:sz="0" w:space="0" w:color="auto"/>
            <w:right w:val="none" w:sz="0" w:space="0" w:color="auto"/>
          </w:divBdr>
        </w:div>
        <w:div w:id="1384331407">
          <w:marLeft w:val="547"/>
          <w:marRight w:val="0"/>
          <w:marTop w:val="154"/>
          <w:marBottom w:val="0"/>
          <w:divBdr>
            <w:top w:val="none" w:sz="0" w:space="0" w:color="auto"/>
            <w:left w:val="none" w:sz="0" w:space="0" w:color="auto"/>
            <w:bottom w:val="none" w:sz="0" w:space="0" w:color="auto"/>
            <w:right w:val="none" w:sz="0" w:space="0" w:color="auto"/>
          </w:divBdr>
        </w:div>
        <w:div w:id="1768382648">
          <w:marLeft w:val="547"/>
          <w:marRight w:val="0"/>
          <w:marTop w:val="154"/>
          <w:marBottom w:val="0"/>
          <w:divBdr>
            <w:top w:val="none" w:sz="0" w:space="0" w:color="auto"/>
            <w:left w:val="none" w:sz="0" w:space="0" w:color="auto"/>
            <w:bottom w:val="none" w:sz="0" w:space="0" w:color="auto"/>
            <w:right w:val="none" w:sz="0" w:space="0" w:color="auto"/>
          </w:divBdr>
        </w:div>
        <w:div w:id="940575827">
          <w:marLeft w:val="1166"/>
          <w:marRight w:val="0"/>
          <w:marTop w:val="134"/>
          <w:marBottom w:val="0"/>
          <w:divBdr>
            <w:top w:val="none" w:sz="0" w:space="0" w:color="auto"/>
            <w:left w:val="none" w:sz="0" w:space="0" w:color="auto"/>
            <w:bottom w:val="none" w:sz="0" w:space="0" w:color="auto"/>
            <w:right w:val="none" w:sz="0" w:space="0" w:color="auto"/>
          </w:divBdr>
        </w:div>
        <w:div w:id="604777235">
          <w:marLeft w:val="547"/>
          <w:marRight w:val="0"/>
          <w:marTop w:val="154"/>
          <w:marBottom w:val="0"/>
          <w:divBdr>
            <w:top w:val="none" w:sz="0" w:space="0" w:color="auto"/>
            <w:left w:val="none" w:sz="0" w:space="0" w:color="auto"/>
            <w:bottom w:val="none" w:sz="0" w:space="0" w:color="auto"/>
            <w:right w:val="none" w:sz="0" w:space="0" w:color="auto"/>
          </w:divBdr>
        </w:div>
        <w:div w:id="709261822">
          <w:marLeft w:val="547"/>
          <w:marRight w:val="0"/>
          <w:marTop w:val="154"/>
          <w:marBottom w:val="0"/>
          <w:divBdr>
            <w:top w:val="none" w:sz="0" w:space="0" w:color="auto"/>
            <w:left w:val="none" w:sz="0" w:space="0" w:color="auto"/>
            <w:bottom w:val="none" w:sz="0" w:space="0" w:color="auto"/>
            <w:right w:val="none" w:sz="0" w:space="0" w:color="auto"/>
          </w:divBdr>
        </w:div>
      </w:divsChild>
    </w:div>
    <w:div w:id="1550611606">
      <w:bodyDiv w:val="1"/>
      <w:marLeft w:val="0"/>
      <w:marRight w:val="0"/>
      <w:marTop w:val="0"/>
      <w:marBottom w:val="0"/>
      <w:divBdr>
        <w:top w:val="none" w:sz="0" w:space="0" w:color="auto"/>
        <w:left w:val="none" w:sz="0" w:space="0" w:color="auto"/>
        <w:bottom w:val="none" w:sz="0" w:space="0" w:color="auto"/>
        <w:right w:val="none" w:sz="0" w:space="0" w:color="auto"/>
      </w:divBdr>
      <w:divsChild>
        <w:div w:id="1167593108">
          <w:marLeft w:val="720"/>
          <w:marRight w:val="0"/>
          <w:marTop w:val="154"/>
          <w:marBottom w:val="0"/>
          <w:divBdr>
            <w:top w:val="none" w:sz="0" w:space="0" w:color="auto"/>
            <w:left w:val="none" w:sz="0" w:space="0" w:color="auto"/>
            <w:bottom w:val="none" w:sz="0" w:space="0" w:color="auto"/>
            <w:right w:val="none" w:sz="0" w:space="0" w:color="auto"/>
          </w:divBdr>
        </w:div>
        <w:div w:id="1995068369">
          <w:marLeft w:val="720"/>
          <w:marRight w:val="0"/>
          <w:marTop w:val="154"/>
          <w:marBottom w:val="0"/>
          <w:divBdr>
            <w:top w:val="none" w:sz="0" w:space="0" w:color="auto"/>
            <w:left w:val="none" w:sz="0" w:space="0" w:color="auto"/>
            <w:bottom w:val="none" w:sz="0" w:space="0" w:color="auto"/>
            <w:right w:val="none" w:sz="0" w:space="0" w:color="auto"/>
          </w:divBdr>
        </w:div>
        <w:div w:id="1231887982">
          <w:marLeft w:val="720"/>
          <w:marRight w:val="0"/>
          <w:marTop w:val="134"/>
          <w:marBottom w:val="0"/>
          <w:divBdr>
            <w:top w:val="none" w:sz="0" w:space="0" w:color="auto"/>
            <w:left w:val="none" w:sz="0" w:space="0" w:color="auto"/>
            <w:bottom w:val="none" w:sz="0" w:space="0" w:color="auto"/>
            <w:right w:val="none" w:sz="0" w:space="0" w:color="auto"/>
          </w:divBdr>
        </w:div>
        <w:div w:id="1832990622">
          <w:marLeft w:val="720"/>
          <w:marRight w:val="0"/>
          <w:marTop w:val="134"/>
          <w:marBottom w:val="0"/>
          <w:divBdr>
            <w:top w:val="none" w:sz="0" w:space="0" w:color="auto"/>
            <w:left w:val="none" w:sz="0" w:space="0" w:color="auto"/>
            <w:bottom w:val="none" w:sz="0" w:space="0" w:color="auto"/>
            <w:right w:val="none" w:sz="0" w:space="0" w:color="auto"/>
          </w:divBdr>
        </w:div>
        <w:div w:id="1530144917">
          <w:marLeft w:val="720"/>
          <w:marRight w:val="0"/>
          <w:marTop w:val="134"/>
          <w:marBottom w:val="0"/>
          <w:divBdr>
            <w:top w:val="none" w:sz="0" w:space="0" w:color="auto"/>
            <w:left w:val="none" w:sz="0" w:space="0" w:color="auto"/>
            <w:bottom w:val="none" w:sz="0" w:space="0" w:color="auto"/>
            <w:right w:val="none" w:sz="0" w:space="0" w:color="auto"/>
          </w:divBdr>
        </w:div>
        <w:div w:id="438180818">
          <w:marLeft w:val="720"/>
          <w:marRight w:val="0"/>
          <w:marTop w:val="134"/>
          <w:marBottom w:val="0"/>
          <w:divBdr>
            <w:top w:val="none" w:sz="0" w:space="0" w:color="auto"/>
            <w:left w:val="none" w:sz="0" w:space="0" w:color="auto"/>
            <w:bottom w:val="none" w:sz="0" w:space="0" w:color="auto"/>
            <w:right w:val="none" w:sz="0" w:space="0" w:color="auto"/>
          </w:divBdr>
        </w:div>
        <w:div w:id="1710957840">
          <w:marLeft w:val="720"/>
          <w:marRight w:val="0"/>
          <w:marTop w:val="134"/>
          <w:marBottom w:val="0"/>
          <w:divBdr>
            <w:top w:val="none" w:sz="0" w:space="0" w:color="auto"/>
            <w:left w:val="none" w:sz="0" w:space="0" w:color="auto"/>
            <w:bottom w:val="none" w:sz="0" w:space="0" w:color="auto"/>
            <w:right w:val="none" w:sz="0" w:space="0" w:color="auto"/>
          </w:divBdr>
        </w:div>
        <w:div w:id="55008123">
          <w:marLeft w:val="1714"/>
          <w:marRight w:val="0"/>
          <w:marTop w:val="115"/>
          <w:marBottom w:val="0"/>
          <w:divBdr>
            <w:top w:val="none" w:sz="0" w:space="0" w:color="auto"/>
            <w:left w:val="none" w:sz="0" w:space="0" w:color="auto"/>
            <w:bottom w:val="none" w:sz="0" w:space="0" w:color="auto"/>
            <w:right w:val="none" w:sz="0" w:space="0" w:color="auto"/>
          </w:divBdr>
        </w:div>
        <w:div w:id="1637375869">
          <w:marLeft w:val="1714"/>
          <w:marRight w:val="0"/>
          <w:marTop w:val="115"/>
          <w:marBottom w:val="0"/>
          <w:divBdr>
            <w:top w:val="none" w:sz="0" w:space="0" w:color="auto"/>
            <w:left w:val="none" w:sz="0" w:space="0" w:color="auto"/>
            <w:bottom w:val="none" w:sz="0" w:space="0" w:color="auto"/>
            <w:right w:val="none" w:sz="0" w:space="0" w:color="auto"/>
          </w:divBdr>
        </w:div>
        <w:div w:id="9449624">
          <w:marLeft w:val="1714"/>
          <w:marRight w:val="0"/>
          <w:marTop w:val="115"/>
          <w:marBottom w:val="0"/>
          <w:divBdr>
            <w:top w:val="none" w:sz="0" w:space="0" w:color="auto"/>
            <w:left w:val="none" w:sz="0" w:space="0" w:color="auto"/>
            <w:bottom w:val="none" w:sz="0" w:space="0" w:color="auto"/>
            <w:right w:val="none" w:sz="0" w:space="0" w:color="auto"/>
          </w:divBdr>
        </w:div>
        <w:div w:id="1298219680">
          <w:marLeft w:val="720"/>
          <w:marRight w:val="0"/>
          <w:marTop w:val="134"/>
          <w:marBottom w:val="0"/>
          <w:divBdr>
            <w:top w:val="none" w:sz="0" w:space="0" w:color="auto"/>
            <w:left w:val="none" w:sz="0" w:space="0" w:color="auto"/>
            <w:bottom w:val="none" w:sz="0" w:space="0" w:color="auto"/>
            <w:right w:val="none" w:sz="0" w:space="0" w:color="auto"/>
          </w:divBdr>
        </w:div>
        <w:div w:id="1776440013">
          <w:marLeft w:val="720"/>
          <w:marRight w:val="0"/>
          <w:marTop w:val="134"/>
          <w:marBottom w:val="0"/>
          <w:divBdr>
            <w:top w:val="none" w:sz="0" w:space="0" w:color="auto"/>
            <w:left w:val="none" w:sz="0" w:space="0" w:color="auto"/>
            <w:bottom w:val="none" w:sz="0" w:space="0" w:color="auto"/>
            <w:right w:val="none" w:sz="0" w:space="0" w:color="auto"/>
          </w:divBdr>
        </w:div>
        <w:div w:id="1276980396">
          <w:marLeft w:val="720"/>
          <w:marRight w:val="0"/>
          <w:marTop w:val="154"/>
          <w:marBottom w:val="0"/>
          <w:divBdr>
            <w:top w:val="none" w:sz="0" w:space="0" w:color="auto"/>
            <w:left w:val="none" w:sz="0" w:space="0" w:color="auto"/>
            <w:bottom w:val="none" w:sz="0" w:space="0" w:color="auto"/>
            <w:right w:val="none" w:sz="0" w:space="0" w:color="auto"/>
          </w:divBdr>
        </w:div>
        <w:div w:id="371151201">
          <w:marLeft w:val="720"/>
          <w:marRight w:val="0"/>
          <w:marTop w:val="154"/>
          <w:marBottom w:val="0"/>
          <w:divBdr>
            <w:top w:val="none" w:sz="0" w:space="0" w:color="auto"/>
            <w:left w:val="none" w:sz="0" w:space="0" w:color="auto"/>
            <w:bottom w:val="none" w:sz="0" w:space="0" w:color="auto"/>
            <w:right w:val="none" w:sz="0" w:space="0" w:color="auto"/>
          </w:divBdr>
        </w:div>
        <w:div w:id="1049114652">
          <w:marLeft w:val="720"/>
          <w:marRight w:val="0"/>
          <w:marTop w:val="154"/>
          <w:marBottom w:val="0"/>
          <w:divBdr>
            <w:top w:val="none" w:sz="0" w:space="0" w:color="auto"/>
            <w:left w:val="none" w:sz="0" w:space="0" w:color="auto"/>
            <w:bottom w:val="none" w:sz="0" w:space="0" w:color="auto"/>
            <w:right w:val="none" w:sz="0" w:space="0" w:color="auto"/>
          </w:divBdr>
        </w:div>
        <w:div w:id="656615610">
          <w:marLeft w:val="994"/>
          <w:marRight w:val="0"/>
          <w:marTop w:val="134"/>
          <w:marBottom w:val="0"/>
          <w:divBdr>
            <w:top w:val="none" w:sz="0" w:space="0" w:color="auto"/>
            <w:left w:val="none" w:sz="0" w:space="0" w:color="auto"/>
            <w:bottom w:val="none" w:sz="0" w:space="0" w:color="auto"/>
            <w:right w:val="none" w:sz="0" w:space="0" w:color="auto"/>
          </w:divBdr>
        </w:div>
        <w:div w:id="1758358287">
          <w:marLeft w:val="994"/>
          <w:marRight w:val="0"/>
          <w:marTop w:val="134"/>
          <w:marBottom w:val="0"/>
          <w:divBdr>
            <w:top w:val="none" w:sz="0" w:space="0" w:color="auto"/>
            <w:left w:val="none" w:sz="0" w:space="0" w:color="auto"/>
            <w:bottom w:val="none" w:sz="0" w:space="0" w:color="auto"/>
            <w:right w:val="none" w:sz="0" w:space="0" w:color="auto"/>
          </w:divBdr>
        </w:div>
        <w:div w:id="41095782">
          <w:marLeft w:val="994"/>
          <w:marRight w:val="0"/>
          <w:marTop w:val="134"/>
          <w:marBottom w:val="0"/>
          <w:divBdr>
            <w:top w:val="none" w:sz="0" w:space="0" w:color="auto"/>
            <w:left w:val="none" w:sz="0" w:space="0" w:color="auto"/>
            <w:bottom w:val="none" w:sz="0" w:space="0" w:color="auto"/>
            <w:right w:val="none" w:sz="0" w:space="0" w:color="auto"/>
          </w:divBdr>
        </w:div>
        <w:div w:id="137891346">
          <w:marLeft w:val="994"/>
          <w:marRight w:val="0"/>
          <w:marTop w:val="134"/>
          <w:marBottom w:val="0"/>
          <w:divBdr>
            <w:top w:val="none" w:sz="0" w:space="0" w:color="auto"/>
            <w:left w:val="none" w:sz="0" w:space="0" w:color="auto"/>
            <w:bottom w:val="none" w:sz="0" w:space="0" w:color="auto"/>
            <w:right w:val="none" w:sz="0" w:space="0" w:color="auto"/>
          </w:divBdr>
        </w:div>
        <w:div w:id="983854758">
          <w:marLeft w:val="720"/>
          <w:marRight w:val="0"/>
          <w:marTop w:val="154"/>
          <w:marBottom w:val="0"/>
          <w:divBdr>
            <w:top w:val="none" w:sz="0" w:space="0" w:color="auto"/>
            <w:left w:val="none" w:sz="0" w:space="0" w:color="auto"/>
            <w:bottom w:val="none" w:sz="0" w:space="0" w:color="auto"/>
            <w:right w:val="none" w:sz="0" w:space="0" w:color="auto"/>
          </w:divBdr>
        </w:div>
        <w:div w:id="1560559478">
          <w:marLeft w:val="720"/>
          <w:marRight w:val="0"/>
          <w:marTop w:val="154"/>
          <w:marBottom w:val="0"/>
          <w:divBdr>
            <w:top w:val="none" w:sz="0" w:space="0" w:color="auto"/>
            <w:left w:val="none" w:sz="0" w:space="0" w:color="auto"/>
            <w:bottom w:val="none" w:sz="0" w:space="0" w:color="auto"/>
            <w:right w:val="none" w:sz="0" w:space="0" w:color="auto"/>
          </w:divBdr>
        </w:div>
        <w:div w:id="676225133">
          <w:marLeft w:val="720"/>
          <w:marRight w:val="0"/>
          <w:marTop w:val="154"/>
          <w:marBottom w:val="0"/>
          <w:divBdr>
            <w:top w:val="none" w:sz="0" w:space="0" w:color="auto"/>
            <w:left w:val="none" w:sz="0" w:space="0" w:color="auto"/>
            <w:bottom w:val="none" w:sz="0" w:space="0" w:color="auto"/>
            <w:right w:val="none" w:sz="0" w:space="0" w:color="auto"/>
          </w:divBdr>
        </w:div>
        <w:div w:id="925264395">
          <w:marLeft w:val="994"/>
          <w:marRight w:val="0"/>
          <w:marTop w:val="173"/>
          <w:marBottom w:val="0"/>
          <w:divBdr>
            <w:top w:val="none" w:sz="0" w:space="0" w:color="auto"/>
            <w:left w:val="none" w:sz="0" w:space="0" w:color="auto"/>
            <w:bottom w:val="none" w:sz="0" w:space="0" w:color="auto"/>
            <w:right w:val="none" w:sz="0" w:space="0" w:color="auto"/>
          </w:divBdr>
        </w:div>
        <w:div w:id="1888295049">
          <w:marLeft w:val="994"/>
          <w:marRight w:val="0"/>
          <w:marTop w:val="173"/>
          <w:marBottom w:val="0"/>
          <w:divBdr>
            <w:top w:val="none" w:sz="0" w:space="0" w:color="auto"/>
            <w:left w:val="none" w:sz="0" w:space="0" w:color="auto"/>
            <w:bottom w:val="none" w:sz="0" w:space="0" w:color="auto"/>
            <w:right w:val="none" w:sz="0" w:space="0" w:color="auto"/>
          </w:divBdr>
        </w:div>
        <w:div w:id="430274873">
          <w:marLeft w:val="994"/>
          <w:marRight w:val="0"/>
          <w:marTop w:val="173"/>
          <w:marBottom w:val="0"/>
          <w:divBdr>
            <w:top w:val="none" w:sz="0" w:space="0" w:color="auto"/>
            <w:left w:val="none" w:sz="0" w:space="0" w:color="auto"/>
            <w:bottom w:val="none" w:sz="0" w:space="0" w:color="auto"/>
            <w:right w:val="none" w:sz="0" w:space="0" w:color="auto"/>
          </w:divBdr>
        </w:div>
        <w:div w:id="244144909">
          <w:marLeft w:val="994"/>
          <w:marRight w:val="0"/>
          <w:marTop w:val="134"/>
          <w:marBottom w:val="0"/>
          <w:divBdr>
            <w:top w:val="none" w:sz="0" w:space="0" w:color="auto"/>
            <w:left w:val="none" w:sz="0" w:space="0" w:color="auto"/>
            <w:bottom w:val="none" w:sz="0" w:space="0" w:color="auto"/>
            <w:right w:val="none" w:sz="0" w:space="0" w:color="auto"/>
          </w:divBdr>
        </w:div>
        <w:div w:id="499468703">
          <w:marLeft w:val="994"/>
          <w:marRight w:val="0"/>
          <w:marTop w:val="134"/>
          <w:marBottom w:val="0"/>
          <w:divBdr>
            <w:top w:val="none" w:sz="0" w:space="0" w:color="auto"/>
            <w:left w:val="none" w:sz="0" w:space="0" w:color="auto"/>
            <w:bottom w:val="none" w:sz="0" w:space="0" w:color="auto"/>
            <w:right w:val="none" w:sz="0" w:space="0" w:color="auto"/>
          </w:divBdr>
        </w:div>
        <w:div w:id="180632584">
          <w:marLeft w:val="994"/>
          <w:marRight w:val="0"/>
          <w:marTop w:val="134"/>
          <w:marBottom w:val="0"/>
          <w:divBdr>
            <w:top w:val="none" w:sz="0" w:space="0" w:color="auto"/>
            <w:left w:val="none" w:sz="0" w:space="0" w:color="auto"/>
            <w:bottom w:val="none" w:sz="0" w:space="0" w:color="auto"/>
            <w:right w:val="none" w:sz="0" w:space="0" w:color="auto"/>
          </w:divBdr>
        </w:div>
        <w:div w:id="1073822289">
          <w:marLeft w:val="720"/>
          <w:marRight w:val="0"/>
          <w:marTop w:val="134"/>
          <w:marBottom w:val="0"/>
          <w:divBdr>
            <w:top w:val="none" w:sz="0" w:space="0" w:color="auto"/>
            <w:left w:val="none" w:sz="0" w:space="0" w:color="auto"/>
            <w:bottom w:val="none" w:sz="0" w:space="0" w:color="auto"/>
            <w:right w:val="none" w:sz="0" w:space="0" w:color="auto"/>
          </w:divBdr>
        </w:div>
        <w:div w:id="378826540">
          <w:marLeft w:val="720"/>
          <w:marRight w:val="0"/>
          <w:marTop w:val="134"/>
          <w:marBottom w:val="0"/>
          <w:divBdr>
            <w:top w:val="none" w:sz="0" w:space="0" w:color="auto"/>
            <w:left w:val="none" w:sz="0" w:space="0" w:color="auto"/>
            <w:bottom w:val="none" w:sz="0" w:space="0" w:color="auto"/>
            <w:right w:val="none" w:sz="0" w:space="0" w:color="auto"/>
          </w:divBdr>
        </w:div>
        <w:div w:id="1720858857">
          <w:marLeft w:val="720"/>
          <w:marRight w:val="0"/>
          <w:marTop w:val="134"/>
          <w:marBottom w:val="0"/>
          <w:divBdr>
            <w:top w:val="none" w:sz="0" w:space="0" w:color="auto"/>
            <w:left w:val="none" w:sz="0" w:space="0" w:color="auto"/>
            <w:bottom w:val="none" w:sz="0" w:space="0" w:color="auto"/>
            <w:right w:val="none" w:sz="0" w:space="0" w:color="auto"/>
          </w:divBdr>
        </w:div>
        <w:div w:id="535964947">
          <w:marLeft w:val="720"/>
          <w:marRight w:val="0"/>
          <w:marTop w:val="134"/>
          <w:marBottom w:val="0"/>
          <w:divBdr>
            <w:top w:val="none" w:sz="0" w:space="0" w:color="auto"/>
            <w:left w:val="none" w:sz="0" w:space="0" w:color="auto"/>
            <w:bottom w:val="none" w:sz="0" w:space="0" w:color="auto"/>
            <w:right w:val="none" w:sz="0" w:space="0" w:color="auto"/>
          </w:divBdr>
        </w:div>
        <w:div w:id="403769444">
          <w:marLeft w:val="994"/>
          <w:marRight w:val="0"/>
          <w:marTop w:val="134"/>
          <w:marBottom w:val="0"/>
          <w:divBdr>
            <w:top w:val="none" w:sz="0" w:space="0" w:color="auto"/>
            <w:left w:val="none" w:sz="0" w:space="0" w:color="auto"/>
            <w:bottom w:val="none" w:sz="0" w:space="0" w:color="auto"/>
            <w:right w:val="none" w:sz="0" w:space="0" w:color="auto"/>
          </w:divBdr>
        </w:div>
        <w:div w:id="248848701">
          <w:marLeft w:val="994"/>
          <w:marRight w:val="0"/>
          <w:marTop w:val="134"/>
          <w:marBottom w:val="0"/>
          <w:divBdr>
            <w:top w:val="none" w:sz="0" w:space="0" w:color="auto"/>
            <w:left w:val="none" w:sz="0" w:space="0" w:color="auto"/>
            <w:bottom w:val="none" w:sz="0" w:space="0" w:color="auto"/>
            <w:right w:val="none" w:sz="0" w:space="0" w:color="auto"/>
          </w:divBdr>
        </w:div>
        <w:div w:id="1363629589">
          <w:marLeft w:val="994"/>
          <w:marRight w:val="0"/>
          <w:marTop w:val="154"/>
          <w:marBottom w:val="0"/>
          <w:divBdr>
            <w:top w:val="none" w:sz="0" w:space="0" w:color="auto"/>
            <w:left w:val="none" w:sz="0" w:space="0" w:color="auto"/>
            <w:bottom w:val="none" w:sz="0" w:space="0" w:color="auto"/>
            <w:right w:val="none" w:sz="0" w:space="0" w:color="auto"/>
          </w:divBdr>
        </w:div>
        <w:div w:id="1555847111">
          <w:marLeft w:val="994"/>
          <w:marRight w:val="0"/>
          <w:marTop w:val="154"/>
          <w:marBottom w:val="0"/>
          <w:divBdr>
            <w:top w:val="none" w:sz="0" w:space="0" w:color="auto"/>
            <w:left w:val="none" w:sz="0" w:space="0" w:color="auto"/>
            <w:bottom w:val="none" w:sz="0" w:space="0" w:color="auto"/>
            <w:right w:val="none" w:sz="0" w:space="0" w:color="auto"/>
          </w:divBdr>
        </w:div>
        <w:div w:id="184297721">
          <w:marLeft w:val="994"/>
          <w:marRight w:val="0"/>
          <w:marTop w:val="154"/>
          <w:marBottom w:val="0"/>
          <w:divBdr>
            <w:top w:val="none" w:sz="0" w:space="0" w:color="auto"/>
            <w:left w:val="none" w:sz="0" w:space="0" w:color="auto"/>
            <w:bottom w:val="none" w:sz="0" w:space="0" w:color="auto"/>
            <w:right w:val="none" w:sz="0" w:space="0" w:color="auto"/>
          </w:divBdr>
        </w:div>
        <w:div w:id="643313987">
          <w:marLeft w:val="994"/>
          <w:marRight w:val="0"/>
          <w:marTop w:val="134"/>
          <w:marBottom w:val="0"/>
          <w:divBdr>
            <w:top w:val="none" w:sz="0" w:space="0" w:color="auto"/>
            <w:left w:val="none" w:sz="0" w:space="0" w:color="auto"/>
            <w:bottom w:val="none" w:sz="0" w:space="0" w:color="auto"/>
            <w:right w:val="none" w:sz="0" w:space="0" w:color="auto"/>
          </w:divBdr>
        </w:div>
        <w:div w:id="1716930927">
          <w:marLeft w:val="1627"/>
          <w:marRight w:val="0"/>
          <w:marTop w:val="115"/>
          <w:marBottom w:val="0"/>
          <w:divBdr>
            <w:top w:val="none" w:sz="0" w:space="0" w:color="auto"/>
            <w:left w:val="none" w:sz="0" w:space="0" w:color="auto"/>
            <w:bottom w:val="none" w:sz="0" w:space="0" w:color="auto"/>
            <w:right w:val="none" w:sz="0" w:space="0" w:color="auto"/>
          </w:divBdr>
        </w:div>
        <w:div w:id="744035580">
          <w:marLeft w:val="994"/>
          <w:marRight w:val="0"/>
          <w:marTop w:val="134"/>
          <w:marBottom w:val="0"/>
          <w:divBdr>
            <w:top w:val="none" w:sz="0" w:space="0" w:color="auto"/>
            <w:left w:val="none" w:sz="0" w:space="0" w:color="auto"/>
            <w:bottom w:val="none" w:sz="0" w:space="0" w:color="auto"/>
            <w:right w:val="none" w:sz="0" w:space="0" w:color="auto"/>
          </w:divBdr>
        </w:div>
        <w:div w:id="1601522434">
          <w:marLeft w:val="1627"/>
          <w:marRight w:val="0"/>
          <w:marTop w:val="115"/>
          <w:marBottom w:val="0"/>
          <w:divBdr>
            <w:top w:val="none" w:sz="0" w:space="0" w:color="auto"/>
            <w:left w:val="none" w:sz="0" w:space="0" w:color="auto"/>
            <w:bottom w:val="none" w:sz="0" w:space="0" w:color="auto"/>
            <w:right w:val="none" w:sz="0" w:space="0" w:color="auto"/>
          </w:divBdr>
        </w:div>
        <w:div w:id="2010863768">
          <w:marLeft w:val="994"/>
          <w:marRight w:val="0"/>
          <w:marTop w:val="134"/>
          <w:marBottom w:val="0"/>
          <w:divBdr>
            <w:top w:val="none" w:sz="0" w:space="0" w:color="auto"/>
            <w:left w:val="none" w:sz="0" w:space="0" w:color="auto"/>
            <w:bottom w:val="none" w:sz="0" w:space="0" w:color="auto"/>
            <w:right w:val="none" w:sz="0" w:space="0" w:color="auto"/>
          </w:divBdr>
        </w:div>
        <w:div w:id="1503205794">
          <w:marLeft w:val="1627"/>
          <w:marRight w:val="0"/>
          <w:marTop w:val="115"/>
          <w:marBottom w:val="0"/>
          <w:divBdr>
            <w:top w:val="none" w:sz="0" w:space="0" w:color="auto"/>
            <w:left w:val="none" w:sz="0" w:space="0" w:color="auto"/>
            <w:bottom w:val="none" w:sz="0" w:space="0" w:color="auto"/>
            <w:right w:val="none" w:sz="0" w:space="0" w:color="auto"/>
          </w:divBdr>
        </w:div>
        <w:div w:id="433132521">
          <w:marLeft w:val="0"/>
          <w:marRight w:val="0"/>
          <w:marTop w:val="154"/>
          <w:marBottom w:val="0"/>
          <w:divBdr>
            <w:top w:val="none" w:sz="0" w:space="0" w:color="auto"/>
            <w:left w:val="none" w:sz="0" w:space="0" w:color="auto"/>
            <w:bottom w:val="none" w:sz="0" w:space="0" w:color="auto"/>
            <w:right w:val="none" w:sz="0" w:space="0" w:color="auto"/>
          </w:divBdr>
        </w:div>
        <w:div w:id="48845526">
          <w:marLeft w:val="0"/>
          <w:marRight w:val="0"/>
          <w:marTop w:val="154"/>
          <w:marBottom w:val="0"/>
          <w:divBdr>
            <w:top w:val="none" w:sz="0" w:space="0" w:color="auto"/>
            <w:left w:val="none" w:sz="0" w:space="0" w:color="auto"/>
            <w:bottom w:val="none" w:sz="0" w:space="0" w:color="auto"/>
            <w:right w:val="none" w:sz="0" w:space="0" w:color="auto"/>
          </w:divBdr>
        </w:div>
        <w:div w:id="207912136">
          <w:marLeft w:val="0"/>
          <w:marRight w:val="0"/>
          <w:marTop w:val="154"/>
          <w:marBottom w:val="0"/>
          <w:divBdr>
            <w:top w:val="none" w:sz="0" w:space="0" w:color="auto"/>
            <w:left w:val="none" w:sz="0" w:space="0" w:color="auto"/>
            <w:bottom w:val="none" w:sz="0" w:space="0" w:color="auto"/>
            <w:right w:val="none" w:sz="0" w:space="0" w:color="auto"/>
          </w:divBdr>
        </w:div>
        <w:div w:id="134228596">
          <w:marLeft w:val="994"/>
          <w:marRight w:val="0"/>
          <w:marTop w:val="154"/>
          <w:marBottom w:val="0"/>
          <w:divBdr>
            <w:top w:val="none" w:sz="0" w:space="0" w:color="auto"/>
            <w:left w:val="none" w:sz="0" w:space="0" w:color="auto"/>
            <w:bottom w:val="none" w:sz="0" w:space="0" w:color="auto"/>
            <w:right w:val="none" w:sz="0" w:space="0" w:color="auto"/>
          </w:divBdr>
        </w:div>
        <w:div w:id="1220362780">
          <w:marLeft w:val="994"/>
          <w:marRight w:val="0"/>
          <w:marTop w:val="154"/>
          <w:marBottom w:val="0"/>
          <w:divBdr>
            <w:top w:val="none" w:sz="0" w:space="0" w:color="auto"/>
            <w:left w:val="none" w:sz="0" w:space="0" w:color="auto"/>
            <w:bottom w:val="none" w:sz="0" w:space="0" w:color="auto"/>
            <w:right w:val="none" w:sz="0" w:space="0" w:color="auto"/>
          </w:divBdr>
        </w:div>
        <w:div w:id="85273019">
          <w:marLeft w:val="994"/>
          <w:marRight w:val="0"/>
          <w:marTop w:val="154"/>
          <w:marBottom w:val="0"/>
          <w:divBdr>
            <w:top w:val="none" w:sz="0" w:space="0" w:color="auto"/>
            <w:left w:val="none" w:sz="0" w:space="0" w:color="auto"/>
            <w:bottom w:val="none" w:sz="0" w:space="0" w:color="auto"/>
            <w:right w:val="none" w:sz="0" w:space="0" w:color="auto"/>
          </w:divBdr>
        </w:div>
        <w:div w:id="636450620">
          <w:marLeft w:val="720"/>
          <w:marRight w:val="0"/>
          <w:marTop w:val="134"/>
          <w:marBottom w:val="0"/>
          <w:divBdr>
            <w:top w:val="none" w:sz="0" w:space="0" w:color="auto"/>
            <w:left w:val="none" w:sz="0" w:space="0" w:color="auto"/>
            <w:bottom w:val="none" w:sz="0" w:space="0" w:color="auto"/>
            <w:right w:val="none" w:sz="0" w:space="0" w:color="auto"/>
          </w:divBdr>
        </w:div>
        <w:div w:id="665746889">
          <w:marLeft w:val="720"/>
          <w:marRight w:val="0"/>
          <w:marTop w:val="134"/>
          <w:marBottom w:val="0"/>
          <w:divBdr>
            <w:top w:val="none" w:sz="0" w:space="0" w:color="auto"/>
            <w:left w:val="none" w:sz="0" w:space="0" w:color="auto"/>
            <w:bottom w:val="none" w:sz="0" w:space="0" w:color="auto"/>
            <w:right w:val="none" w:sz="0" w:space="0" w:color="auto"/>
          </w:divBdr>
        </w:div>
        <w:div w:id="841244384">
          <w:marLeft w:val="720"/>
          <w:marRight w:val="0"/>
          <w:marTop w:val="134"/>
          <w:marBottom w:val="0"/>
          <w:divBdr>
            <w:top w:val="none" w:sz="0" w:space="0" w:color="auto"/>
            <w:left w:val="none" w:sz="0" w:space="0" w:color="auto"/>
            <w:bottom w:val="none" w:sz="0" w:space="0" w:color="auto"/>
            <w:right w:val="none" w:sz="0" w:space="0" w:color="auto"/>
          </w:divBdr>
        </w:div>
        <w:div w:id="1569923055">
          <w:marLeft w:val="720"/>
          <w:marRight w:val="0"/>
          <w:marTop w:val="134"/>
          <w:marBottom w:val="0"/>
          <w:divBdr>
            <w:top w:val="none" w:sz="0" w:space="0" w:color="auto"/>
            <w:left w:val="none" w:sz="0" w:space="0" w:color="auto"/>
            <w:bottom w:val="none" w:sz="0" w:space="0" w:color="auto"/>
            <w:right w:val="none" w:sz="0" w:space="0" w:color="auto"/>
          </w:divBdr>
        </w:div>
        <w:div w:id="381683545">
          <w:marLeft w:val="720"/>
          <w:marRight w:val="0"/>
          <w:marTop w:val="154"/>
          <w:marBottom w:val="0"/>
          <w:divBdr>
            <w:top w:val="none" w:sz="0" w:space="0" w:color="auto"/>
            <w:left w:val="none" w:sz="0" w:space="0" w:color="auto"/>
            <w:bottom w:val="none" w:sz="0" w:space="0" w:color="auto"/>
            <w:right w:val="none" w:sz="0" w:space="0" w:color="auto"/>
          </w:divBdr>
        </w:div>
        <w:div w:id="55200861">
          <w:marLeft w:val="720"/>
          <w:marRight w:val="0"/>
          <w:marTop w:val="154"/>
          <w:marBottom w:val="0"/>
          <w:divBdr>
            <w:top w:val="none" w:sz="0" w:space="0" w:color="auto"/>
            <w:left w:val="none" w:sz="0" w:space="0" w:color="auto"/>
            <w:bottom w:val="none" w:sz="0" w:space="0" w:color="auto"/>
            <w:right w:val="none" w:sz="0" w:space="0" w:color="auto"/>
          </w:divBdr>
        </w:div>
        <w:div w:id="1239094607">
          <w:marLeft w:val="720"/>
          <w:marRight w:val="0"/>
          <w:marTop w:val="154"/>
          <w:marBottom w:val="0"/>
          <w:divBdr>
            <w:top w:val="none" w:sz="0" w:space="0" w:color="auto"/>
            <w:left w:val="none" w:sz="0" w:space="0" w:color="auto"/>
            <w:bottom w:val="none" w:sz="0" w:space="0" w:color="auto"/>
            <w:right w:val="none" w:sz="0" w:space="0" w:color="auto"/>
          </w:divBdr>
        </w:div>
        <w:div w:id="71516373">
          <w:marLeft w:val="0"/>
          <w:marRight w:val="0"/>
          <w:marTop w:val="154"/>
          <w:marBottom w:val="0"/>
          <w:divBdr>
            <w:top w:val="none" w:sz="0" w:space="0" w:color="auto"/>
            <w:left w:val="none" w:sz="0" w:space="0" w:color="auto"/>
            <w:bottom w:val="none" w:sz="0" w:space="0" w:color="auto"/>
            <w:right w:val="none" w:sz="0" w:space="0" w:color="auto"/>
          </w:divBdr>
        </w:div>
        <w:div w:id="976109678">
          <w:marLeft w:val="0"/>
          <w:marRight w:val="0"/>
          <w:marTop w:val="154"/>
          <w:marBottom w:val="0"/>
          <w:divBdr>
            <w:top w:val="none" w:sz="0" w:space="0" w:color="auto"/>
            <w:left w:val="none" w:sz="0" w:space="0" w:color="auto"/>
            <w:bottom w:val="none" w:sz="0" w:space="0" w:color="auto"/>
            <w:right w:val="none" w:sz="0" w:space="0" w:color="auto"/>
          </w:divBdr>
        </w:div>
        <w:div w:id="1864855603">
          <w:marLeft w:val="0"/>
          <w:marRight w:val="0"/>
          <w:marTop w:val="154"/>
          <w:marBottom w:val="0"/>
          <w:divBdr>
            <w:top w:val="none" w:sz="0" w:space="0" w:color="auto"/>
            <w:left w:val="none" w:sz="0" w:space="0" w:color="auto"/>
            <w:bottom w:val="none" w:sz="0" w:space="0" w:color="auto"/>
            <w:right w:val="none" w:sz="0" w:space="0" w:color="auto"/>
          </w:divBdr>
        </w:div>
        <w:div w:id="1772778170">
          <w:marLeft w:val="720"/>
          <w:marRight w:val="0"/>
          <w:marTop w:val="154"/>
          <w:marBottom w:val="0"/>
          <w:divBdr>
            <w:top w:val="none" w:sz="0" w:space="0" w:color="auto"/>
            <w:left w:val="none" w:sz="0" w:space="0" w:color="auto"/>
            <w:bottom w:val="none" w:sz="0" w:space="0" w:color="auto"/>
            <w:right w:val="none" w:sz="0" w:space="0" w:color="auto"/>
          </w:divBdr>
        </w:div>
        <w:div w:id="663241649">
          <w:marLeft w:val="720"/>
          <w:marRight w:val="0"/>
          <w:marTop w:val="154"/>
          <w:marBottom w:val="0"/>
          <w:divBdr>
            <w:top w:val="none" w:sz="0" w:space="0" w:color="auto"/>
            <w:left w:val="none" w:sz="0" w:space="0" w:color="auto"/>
            <w:bottom w:val="none" w:sz="0" w:space="0" w:color="auto"/>
            <w:right w:val="none" w:sz="0" w:space="0" w:color="auto"/>
          </w:divBdr>
        </w:div>
        <w:div w:id="1139423158">
          <w:marLeft w:val="720"/>
          <w:marRight w:val="0"/>
          <w:marTop w:val="154"/>
          <w:marBottom w:val="0"/>
          <w:divBdr>
            <w:top w:val="none" w:sz="0" w:space="0" w:color="auto"/>
            <w:left w:val="none" w:sz="0" w:space="0" w:color="auto"/>
            <w:bottom w:val="none" w:sz="0" w:space="0" w:color="auto"/>
            <w:right w:val="none" w:sz="0" w:space="0" w:color="auto"/>
          </w:divBdr>
        </w:div>
        <w:div w:id="1224172487">
          <w:marLeft w:val="1714"/>
          <w:marRight w:val="0"/>
          <w:marTop w:val="134"/>
          <w:marBottom w:val="0"/>
          <w:divBdr>
            <w:top w:val="none" w:sz="0" w:space="0" w:color="auto"/>
            <w:left w:val="none" w:sz="0" w:space="0" w:color="auto"/>
            <w:bottom w:val="none" w:sz="0" w:space="0" w:color="auto"/>
            <w:right w:val="none" w:sz="0" w:space="0" w:color="auto"/>
          </w:divBdr>
        </w:div>
        <w:div w:id="2056463786">
          <w:marLeft w:val="1714"/>
          <w:marRight w:val="0"/>
          <w:marTop w:val="134"/>
          <w:marBottom w:val="0"/>
          <w:divBdr>
            <w:top w:val="none" w:sz="0" w:space="0" w:color="auto"/>
            <w:left w:val="none" w:sz="0" w:space="0" w:color="auto"/>
            <w:bottom w:val="none" w:sz="0" w:space="0" w:color="auto"/>
            <w:right w:val="none" w:sz="0" w:space="0" w:color="auto"/>
          </w:divBdr>
        </w:div>
        <w:div w:id="980767533">
          <w:marLeft w:val="720"/>
          <w:marRight w:val="0"/>
          <w:marTop w:val="154"/>
          <w:marBottom w:val="0"/>
          <w:divBdr>
            <w:top w:val="none" w:sz="0" w:space="0" w:color="auto"/>
            <w:left w:val="none" w:sz="0" w:space="0" w:color="auto"/>
            <w:bottom w:val="none" w:sz="0" w:space="0" w:color="auto"/>
            <w:right w:val="none" w:sz="0" w:space="0" w:color="auto"/>
          </w:divBdr>
        </w:div>
        <w:div w:id="801768818">
          <w:marLeft w:val="720"/>
          <w:marRight w:val="0"/>
          <w:marTop w:val="154"/>
          <w:marBottom w:val="0"/>
          <w:divBdr>
            <w:top w:val="none" w:sz="0" w:space="0" w:color="auto"/>
            <w:left w:val="none" w:sz="0" w:space="0" w:color="auto"/>
            <w:bottom w:val="none" w:sz="0" w:space="0" w:color="auto"/>
            <w:right w:val="none" w:sz="0" w:space="0" w:color="auto"/>
          </w:divBdr>
        </w:div>
        <w:div w:id="990789891">
          <w:marLeft w:val="720"/>
          <w:marRight w:val="0"/>
          <w:marTop w:val="154"/>
          <w:marBottom w:val="0"/>
          <w:divBdr>
            <w:top w:val="none" w:sz="0" w:space="0" w:color="auto"/>
            <w:left w:val="none" w:sz="0" w:space="0" w:color="auto"/>
            <w:bottom w:val="none" w:sz="0" w:space="0" w:color="auto"/>
            <w:right w:val="none" w:sz="0" w:space="0" w:color="auto"/>
          </w:divBdr>
        </w:div>
        <w:div w:id="1285237914">
          <w:marLeft w:val="720"/>
          <w:marRight w:val="0"/>
          <w:marTop w:val="154"/>
          <w:marBottom w:val="0"/>
          <w:divBdr>
            <w:top w:val="none" w:sz="0" w:space="0" w:color="auto"/>
            <w:left w:val="none" w:sz="0" w:space="0" w:color="auto"/>
            <w:bottom w:val="none" w:sz="0" w:space="0" w:color="auto"/>
            <w:right w:val="none" w:sz="0" w:space="0" w:color="auto"/>
          </w:divBdr>
        </w:div>
        <w:div w:id="2058040815">
          <w:marLeft w:val="720"/>
          <w:marRight w:val="0"/>
          <w:marTop w:val="154"/>
          <w:marBottom w:val="0"/>
          <w:divBdr>
            <w:top w:val="none" w:sz="0" w:space="0" w:color="auto"/>
            <w:left w:val="none" w:sz="0" w:space="0" w:color="auto"/>
            <w:bottom w:val="none" w:sz="0" w:space="0" w:color="auto"/>
            <w:right w:val="none" w:sz="0" w:space="0" w:color="auto"/>
          </w:divBdr>
        </w:div>
        <w:div w:id="1159421133">
          <w:marLeft w:val="720"/>
          <w:marRight w:val="0"/>
          <w:marTop w:val="154"/>
          <w:marBottom w:val="0"/>
          <w:divBdr>
            <w:top w:val="none" w:sz="0" w:space="0" w:color="auto"/>
            <w:left w:val="none" w:sz="0" w:space="0" w:color="auto"/>
            <w:bottom w:val="none" w:sz="0" w:space="0" w:color="auto"/>
            <w:right w:val="none" w:sz="0" w:space="0" w:color="auto"/>
          </w:divBdr>
        </w:div>
        <w:div w:id="1861816141">
          <w:marLeft w:val="720"/>
          <w:marRight w:val="0"/>
          <w:marTop w:val="154"/>
          <w:marBottom w:val="0"/>
          <w:divBdr>
            <w:top w:val="none" w:sz="0" w:space="0" w:color="auto"/>
            <w:left w:val="none" w:sz="0" w:space="0" w:color="auto"/>
            <w:bottom w:val="none" w:sz="0" w:space="0" w:color="auto"/>
            <w:right w:val="none" w:sz="0" w:space="0" w:color="auto"/>
          </w:divBdr>
        </w:div>
        <w:div w:id="1522664929">
          <w:marLeft w:val="720"/>
          <w:marRight w:val="0"/>
          <w:marTop w:val="154"/>
          <w:marBottom w:val="0"/>
          <w:divBdr>
            <w:top w:val="none" w:sz="0" w:space="0" w:color="auto"/>
            <w:left w:val="none" w:sz="0" w:space="0" w:color="auto"/>
            <w:bottom w:val="none" w:sz="0" w:space="0" w:color="auto"/>
            <w:right w:val="none" w:sz="0" w:space="0" w:color="auto"/>
          </w:divBdr>
        </w:div>
        <w:div w:id="200289880">
          <w:marLeft w:val="720"/>
          <w:marRight w:val="0"/>
          <w:marTop w:val="154"/>
          <w:marBottom w:val="0"/>
          <w:divBdr>
            <w:top w:val="none" w:sz="0" w:space="0" w:color="auto"/>
            <w:left w:val="none" w:sz="0" w:space="0" w:color="auto"/>
            <w:bottom w:val="none" w:sz="0" w:space="0" w:color="auto"/>
            <w:right w:val="none" w:sz="0" w:space="0" w:color="auto"/>
          </w:divBdr>
        </w:div>
        <w:div w:id="1773814495">
          <w:marLeft w:val="994"/>
          <w:marRight w:val="0"/>
          <w:marTop w:val="134"/>
          <w:marBottom w:val="0"/>
          <w:divBdr>
            <w:top w:val="none" w:sz="0" w:space="0" w:color="auto"/>
            <w:left w:val="none" w:sz="0" w:space="0" w:color="auto"/>
            <w:bottom w:val="none" w:sz="0" w:space="0" w:color="auto"/>
            <w:right w:val="none" w:sz="0" w:space="0" w:color="auto"/>
          </w:divBdr>
        </w:div>
        <w:div w:id="756442656">
          <w:marLeft w:val="1627"/>
          <w:marRight w:val="0"/>
          <w:marTop w:val="115"/>
          <w:marBottom w:val="0"/>
          <w:divBdr>
            <w:top w:val="none" w:sz="0" w:space="0" w:color="auto"/>
            <w:left w:val="none" w:sz="0" w:space="0" w:color="auto"/>
            <w:bottom w:val="none" w:sz="0" w:space="0" w:color="auto"/>
            <w:right w:val="none" w:sz="0" w:space="0" w:color="auto"/>
          </w:divBdr>
        </w:div>
        <w:div w:id="1500849213">
          <w:marLeft w:val="1627"/>
          <w:marRight w:val="0"/>
          <w:marTop w:val="115"/>
          <w:marBottom w:val="0"/>
          <w:divBdr>
            <w:top w:val="none" w:sz="0" w:space="0" w:color="auto"/>
            <w:left w:val="none" w:sz="0" w:space="0" w:color="auto"/>
            <w:bottom w:val="none" w:sz="0" w:space="0" w:color="auto"/>
            <w:right w:val="none" w:sz="0" w:space="0" w:color="auto"/>
          </w:divBdr>
        </w:div>
        <w:div w:id="1377387062">
          <w:marLeft w:val="1627"/>
          <w:marRight w:val="0"/>
          <w:marTop w:val="115"/>
          <w:marBottom w:val="0"/>
          <w:divBdr>
            <w:top w:val="none" w:sz="0" w:space="0" w:color="auto"/>
            <w:left w:val="none" w:sz="0" w:space="0" w:color="auto"/>
            <w:bottom w:val="none" w:sz="0" w:space="0" w:color="auto"/>
            <w:right w:val="none" w:sz="0" w:space="0" w:color="auto"/>
          </w:divBdr>
        </w:div>
        <w:div w:id="139546399">
          <w:marLeft w:val="1627"/>
          <w:marRight w:val="0"/>
          <w:marTop w:val="115"/>
          <w:marBottom w:val="0"/>
          <w:divBdr>
            <w:top w:val="none" w:sz="0" w:space="0" w:color="auto"/>
            <w:left w:val="none" w:sz="0" w:space="0" w:color="auto"/>
            <w:bottom w:val="none" w:sz="0" w:space="0" w:color="auto"/>
            <w:right w:val="none" w:sz="0" w:space="0" w:color="auto"/>
          </w:divBdr>
        </w:div>
        <w:div w:id="450589283">
          <w:marLeft w:val="1627"/>
          <w:marRight w:val="0"/>
          <w:marTop w:val="115"/>
          <w:marBottom w:val="0"/>
          <w:divBdr>
            <w:top w:val="none" w:sz="0" w:space="0" w:color="auto"/>
            <w:left w:val="none" w:sz="0" w:space="0" w:color="auto"/>
            <w:bottom w:val="none" w:sz="0" w:space="0" w:color="auto"/>
            <w:right w:val="none" w:sz="0" w:space="0" w:color="auto"/>
          </w:divBdr>
        </w:div>
        <w:div w:id="1776746793">
          <w:marLeft w:val="720"/>
          <w:marRight w:val="0"/>
          <w:marTop w:val="134"/>
          <w:marBottom w:val="0"/>
          <w:divBdr>
            <w:top w:val="none" w:sz="0" w:space="0" w:color="auto"/>
            <w:left w:val="none" w:sz="0" w:space="0" w:color="auto"/>
            <w:bottom w:val="none" w:sz="0" w:space="0" w:color="auto"/>
            <w:right w:val="none" w:sz="0" w:space="0" w:color="auto"/>
          </w:divBdr>
        </w:div>
        <w:div w:id="1816557002">
          <w:marLeft w:val="806"/>
          <w:marRight w:val="0"/>
          <w:marTop w:val="154"/>
          <w:marBottom w:val="0"/>
          <w:divBdr>
            <w:top w:val="none" w:sz="0" w:space="0" w:color="auto"/>
            <w:left w:val="none" w:sz="0" w:space="0" w:color="auto"/>
            <w:bottom w:val="none" w:sz="0" w:space="0" w:color="auto"/>
            <w:right w:val="none" w:sz="0" w:space="0" w:color="auto"/>
          </w:divBdr>
        </w:div>
        <w:div w:id="152457297">
          <w:marLeft w:val="806"/>
          <w:marRight w:val="0"/>
          <w:marTop w:val="154"/>
          <w:marBottom w:val="0"/>
          <w:divBdr>
            <w:top w:val="none" w:sz="0" w:space="0" w:color="auto"/>
            <w:left w:val="none" w:sz="0" w:space="0" w:color="auto"/>
            <w:bottom w:val="none" w:sz="0" w:space="0" w:color="auto"/>
            <w:right w:val="none" w:sz="0" w:space="0" w:color="auto"/>
          </w:divBdr>
        </w:div>
        <w:div w:id="1758558165">
          <w:marLeft w:val="806"/>
          <w:marRight w:val="0"/>
          <w:marTop w:val="154"/>
          <w:marBottom w:val="0"/>
          <w:divBdr>
            <w:top w:val="none" w:sz="0" w:space="0" w:color="auto"/>
            <w:left w:val="none" w:sz="0" w:space="0" w:color="auto"/>
            <w:bottom w:val="none" w:sz="0" w:space="0" w:color="auto"/>
            <w:right w:val="none" w:sz="0" w:space="0" w:color="auto"/>
          </w:divBdr>
        </w:div>
        <w:div w:id="303779330">
          <w:marLeft w:val="806"/>
          <w:marRight w:val="0"/>
          <w:marTop w:val="154"/>
          <w:marBottom w:val="0"/>
          <w:divBdr>
            <w:top w:val="none" w:sz="0" w:space="0" w:color="auto"/>
            <w:left w:val="none" w:sz="0" w:space="0" w:color="auto"/>
            <w:bottom w:val="none" w:sz="0" w:space="0" w:color="auto"/>
            <w:right w:val="none" w:sz="0" w:space="0" w:color="auto"/>
          </w:divBdr>
        </w:div>
        <w:div w:id="577204333">
          <w:marLeft w:val="806"/>
          <w:marRight w:val="0"/>
          <w:marTop w:val="154"/>
          <w:marBottom w:val="0"/>
          <w:divBdr>
            <w:top w:val="none" w:sz="0" w:space="0" w:color="auto"/>
            <w:left w:val="none" w:sz="0" w:space="0" w:color="auto"/>
            <w:bottom w:val="none" w:sz="0" w:space="0" w:color="auto"/>
            <w:right w:val="none" w:sz="0" w:space="0" w:color="auto"/>
          </w:divBdr>
        </w:div>
        <w:div w:id="1832327149">
          <w:marLeft w:val="806"/>
          <w:marRight w:val="0"/>
          <w:marTop w:val="154"/>
          <w:marBottom w:val="0"/>
          <w:divBdr>
            <w:top w:val="none" w:sz="0" w:space="0" w:color="auto"/>
            <w:left w:val="none" w:sz="0" w:space="0" w:color="auto"/>
            <w:bottom w:val="none" w:sz="0" w:space="0" w:color="auto"/>
            <w:right w:val="none" w:sz="0" w:space="0" w:color="auto"/>
          </w:divBdr>
        </w:div>
        <w:div w:id="85267965">
          <w:marLeft w:val="806"/>
          <w:marRight w:val="0"/>
          <w:marTop w:val="154"/>
          <w:marBottom w:val="0"/>
          <w:divBdr>
            <w:top w:val="none" w:sz="0" w:space="0" w:color="auto"/>
            <w:left w:val="none" w:sz="0" w:space="0" w:color="auto"/>
            <w:bottom w:val="none" w:sz="0" w:space="0" w:color="auto"/>
            <w:right w:val="none" w:sz="0" w:space="0" w:color="auto"/>
          </w:divBdr>
        </w:div>
        <w:div w:id="1710301392">
          <w:marLeft w:val="806"/>
          <w:marRight w:val="0"/>
          <w:marTop w:val="154"/>
          <w:marBottom w:val="0"/>
          <w:divBdr>
            <w:top w:val="none" w:sz="0" w:space="0" w:color="auto"/>
            <w:left w:val="none" w:sz="0" w:space="0" w:color="auto"/>
            <w:bottom w:val="none" w:sz="0" w:space="0" w:color="auto"/>
            <w:right w:val="none" w:sz="0" w:space="0" w:color="auto"/>
          </w:divBdr>
        </w:div>
        <w:div w:id="206070654">
          <w:marLeft w:val="994"/>
          <w:marRight w:val="0"/>
          <w:marTop w:val="134"/>
          <w:marBottom w:val="0"/>
          <w:divBdr>
            <w:top w:val="none" w:sz="0" w:space="0" w:color="auto"/>
            <w:left w:val="none" w:sz="0" w:space="0" w:color="auto"/>
            <w:bottom w:val="none" w:sz="0" w:space="0" w:color="auto"/>
            <w:right w:val="none" w:sz="0" w:space="0" w:color="auto"/>
          </w:divBdr>
        </w:div>
        <w:div w:id="280962728">
          <w:marLeft w:val="994"/>
          <w:marRight w:val="0"/>
          <w:marTop w:val="134"/>
          <w:marBottom w:val="0"/>
          <w:divBdr>
            <w:top w:val="none" w:sz="0" w:space="0" w:color="auto"/>
            <w:left w:val="none" w:sz="0" w:space="0" w:color="auto"/>
            <w:bottom w:val="none" w:sz="0" w:space="0" w:color="auto"/>
            <w:right w:val="none" w:sz="0" w:space="0" w:color="auto"/>
          </w:divBdr>
        </w:div>
        <w:div w:id="953364179">
          <w:marLeft w:val="994"/>
          <w:marRight w:val="0"/>
          <w:marTop w:val="134"/>
          <w:marBottom w:val="0"/>
          <w:divBdr>
            <w:top w:val="none" w:sz="0" w:space="0" w:color="auto"/>
            <w:left w:val="none" w:sz="0" w:space="0" w:color="auto"/>
            <w:bottom w:val="none" w:sz="0" w:space="0" w:color="auto"/>
            <w:right w:val="none" w:sz="0" w:space="0" w:color="auto"/>
          </w:divBdr>
        </w:div>
        <w:div w:id="861816857">
          <w:marLeft w:val="720"/>
          <w:marRight w:val="0"/>
          <w:marTop w:val="134"/>
          <w:marBottom w:val="0"/>
          <w:divBdr>
            <w:top w:val="none" w:sz="0" w:space="0" w:color="auto"/>
            <w:left w:val="none" w:sz="0" w:space="0" w:color="auto"/>
            <w:bottom w:val="none" w:sz="0" w:space="0" w:color="auto"/>
            <w:right w:val="none" w:sz="0" w:space="0" w:color="auto"/>
          </w:divBdr>
        </w:div>
        <w:div w:id="1616986106">
          <w:marLeft w:val="994"/>
          <w:marRight w:val="0"/>
          <w:marTop w:val="115"/>
          <w:marBottom w:val="0"/>
          <w:divBdr>
            <w:top w:val="none" w:sz="0" w:space="0" w:color="auto"/>
            <w:left w:val="none" w:sz="0" w:space="0" w:color="auto"/>
            <w:bottom w:val="none" w:sz="0" w:space="0" w:color="auto"/>
            <w:right w:val="none" w:sz="0" w:space="0" w:color="auto"/>
          </w:divBdr>
        </w:div>
        <w:div w:id="963384658">
          <w:marLeft w:val="994"/>
          <w:marRight w:val="0"/>
          <w:marTop w:val="115"/>
          <w:marBottom w:val="0"/>
          <w:divBdr>
            <w:top w:val="none" w:sz="0" w:space="0" w:color="auto"/>
            <w:left w:val="none" w:sz="0" w:space="0" w:color="auto"/>
            <w:bottom w:val="none" w:sz="0" w:space="0" w:color="auto"/>
            <w:right w:val="none" w:sz="0" w:space="0" w:color="auto"/>
          </w:divBdr>
        </w:div>
        <w:div w:id="1061827478">
          <w:marLeft w:val="720"/>
          <w:marRight w:val="0"/>
          <w:marTop w:val="154"/>
          <w:marBottom w:val="0"/>
          <w:divBdr>
            <w:top w:val="none" w:sz="0" w:space="0" w:color="auto"/>
            <w:left w:val="none" w:sz="0" w:space="0" w:color="auto"/>
            <w:bottom w:val="none" w:sz="0" w:space="0" w:color="auto"/>
            <w:right w:val="none" w:sz="0" w:space="0" w:color="auto"/>
          </w:divBdr>
        </w:div>
        <w:div w:id="280653537">
          <w:marLeft w:val="720"/>
          <w:marRight w:val="0"/>
          <w:marTop w:val="154"/>
          <w:marBottom w:val="0"/>
          <w:divBdr>
            <w:top w:val="none" w:sz="0" w:space="0" w:color="auto"/>
            <w:left w:val="none" w:sz="0" w:space="0" w:color="auto"/>
            <w:bottom w:val="none" w:sz="0" w:space="0" w:color="auto"/>
            <w:right w:val="none" w:sz="0" w:space="0" w:color="auto"/>
          </w:divBdr>
        </w:div>
        <w:div w:id="719012569">
          <w:marLeft w:val="720"/>
          <w:marRight w:val="0"/>
          <w:marTop w:val="154"/>
          <w:marBottom w:val="0"/>
          <w:divBdr>
            <w:top w:val="none" w:sz="0" w:space="0" w:color="auto"/>
            <w:left w:val="none" w:sz="0" w:space="0" w:color="auto"/>
            <w:bottom w:val="none" w:sz="0" w:space="0" w:color="auto"/>
            <w:right w:val="none" w:sz="0" w:space="0" w:color="auto"/>
          </w:divBdr>
        </w:div>
        <w:div w:id="667362610">
          <w:marLeft w:val="720"/>
          <w:marRight w:val="0"/>
          <w:marTop w:val="134"/>
          <w:marBottom w:val="0"/>
          <w:divBdr>
            <w:top w:val="none" w:sz="0" w:space="0" w:color="auto"/>
            <w:left w:val="none" w:sz="0" w:space="0" w:color="auto"/>
            <w:bottom w:val="none" w:sz="0" w:space="0" w:color="auto"/>
            <w:right w:val="none" w:sz="0" w:space="0" w:color="auto"/>
          </w:divBdr>
        </w:div>
        <w:div w:id="344668952">
          <w:marLeft w:val="720"/>
          <w:marRight w:val="0"/>
          <w:marTop w:val="134"/>
          <w:marBottom w:val="0"/>
          <w:divBdr>
            <w:top w:val="none" w:sz="0" w:space="0" w:color="auto"/>
            <w:left w:val="none" w:sz="0" w:space="0" w:color="auto"/>
            <w:bottom w:val="none" w:sz="0" w:space="0" w:color="auto"/>
            <w:right w:val="none" w:sz="0" w:space="0" w:color="auto"/>
          </w:divBdr>
        </w:div>
        <w:div w:id="82533368">
          <w:marLeft w:val="720"/>
          <w:marRight w:val="0"/>
          <w:marTop w:val="154"/>
          <w:marBottom w:val="0"/>
          <w:divBdr>
            <w:top w:val="none" w:sz="0" w:space="0" w:color="auto"/>
            <w:left w:val="none" w:sz="0" w:space="0" w:color="auto"/>
            <w:bottom w:val="none" w:sz="0" w:space="0" w:color="auto"/>
            <w:right w:val="none" w:sz="0" w:space="0" w:color="auto"/>
          </w:divBdr>
        </w:div>
        <w:div w:id="476917418">
          <w:marLeft w:val="720"/>
          <w:marRight w:val="0"/>
          <w:marTop w:val="154"/>
          <w:marBottom w:val="0"/>
          <w:divBdr>
            <w:top w:val="none" w:sz="0" w:space="0" w:color="auto"/>
            <w:left w:val="none" w:sz="0" w:space="0" w:color="auto"/>
            <w:bottom w:val="none" w:sz="0" w:space="0" w:color="auto"/>
            <w:right w:val="none" w:sz="0" w:space="0" w:color="auto"/>
          </w:divBdr>
        </w:div>
        <w:div w:id="1694846172">
          <w:marLeft w:val="720"/>
          <w:marRight w:val="0"/>
          <w:marTop w:val="154"/>
          <w:marBottom w:val="0"/>
          <w:divBdr>
            <w:top w:val="none" w:sz="0" w:space="0" w:color="auto"/>
            <w:left w:val="none" w:sz="0" w:space="0" w:color="auto"/>
            <w:bottom w:val="none" w:sz="0" w:space="0" w:color="auto"/>
            <w:right w:val="none" w:sz="0" w:space="0" w:color="auto"/>
          </w:divBdr>
        </w:div>
        <w:div w:id="988166427">
          <w:marLeft w:val="720"/>
          <w:marRight w:val="0"/>
          <w:marTop w:val="154"/>
          <w:marBottom w:val="0"/>
          <w:divBdr>
            <w:top w:val="none" w:sz="0" w:space="0" w:color="auto"/>
            <w:left w:val="none" w:sz="0" w:space="0" w:color="auto"/>
            <w:bottom w:val="none" w:sz="0" w:space="0" w:color="auto"/>
            <w:right w:val="none" w:sz="0" w:space="0" w:color="auto"/>
          </w:divBdr>
        </w:div>
        <w:div w:id="1758869057">
          <w:marLeft w:val="720"/>
          <w:marRight w:val="0"/>
          <w:marTop w:val="154"/>
          <w:marBottom w:val="0"/>
          <w:divBdr>
            <w:top w:val="none" w:sz="0" w:space="0" w:color="auto"/>
            <w:left w:val="none" w:sz="0" w:space="0" w:color="auto"/>
            <w:bottom w:val="none" w:sz="0" w:space="0" w:color="auto"/>
            <w:right w:val="none" w:sz="0" w:space="0" w:color="auto"/>
          </w:divBdr>
        </w:div>
        <w:div w:id="274757190">
          <w:marLeft w:val="720"/>
          <w:marRight w:val="0"/>
          <w:marTop w:val="144"/>
          <w:marBottom w:val="0"/>
          <w:divBdr>
            <w:top w:val="none" w:sz="0" w:space="0" w:color="auto"/>
            <w:left w:val="none" w:sz="0" w:space="0" w:color="auto"/>
            <w:bottom w:val="none" w:sz="0" w:space="0" w:color="auto"/>
            <w:right w:val="none" w:sz="0" w:space="0" w:color="auto"/>
          </w:divBdr>
        </w:div>
        <w:div w:id="1218324065">
          <w:marLeft w:val="720"/>
          <w:marRight w:val="0"/>
          <w:marTop w:val="144"/>
          <w:marBottom w:val="0"/>
          <w:divBdr>
            <w:top w:val="none" w:sz="0" w:space="0" w:color="auto"/>
            <w:left w:val="none" w:sz="0" w:space="0" w:color="auto"/>
            <w:bottom w:val="none" w:sz="0" w:space="0" w:color="auto"/>
            <w:right w:val="none" w:sz="0" w:space="0" w:color="auto"/>
          </w:divBdr>
        </w:div>
        <w:div w:id="285624459">
          <w:marLeft w:val="994"/>
          <w:marRight w:val="0"/>
          <w:marTop w:val="115"/>
          <w:marBottom w:val="0"/>
          <w:divBdr>
            <w:top w:val="none" w:sz="0" w:space="0" w:color="auto"/>
            <w:left w:val="none" w:sz="0" w:space="0" w:color="auto"/>
            <w:bottom w:val="none" w:sz="0" w:space="0" w:color="auto"/>
            <w:right w:val="none" w:sz="0" w:space="0" w:color="auto"/>
          </w:divBdr>
        </w:div>
        <w:div w:id="694384150">
          <w:marLeft w:val="994"/>
          <w:marRight w:val="0"/>
          <w:marTop w:val="115"/>
          <w:marBottom w:val="0"/>
          <w:divBdr>
            <w:top w:val="none" w:sz="0" w:space="0" w:color="auto"/>
            <w:left w:val="none" w:sz="0" w:space="0" w:color="auto"/>
            <w:bottom w:val="none" w:sz="0" w:space="0" w:color="auto"/>
            <w:right w:val="none" w:sz="0" w:space="0" w:color="auto"/>
          </w:divBdr>
        </w:div>
        <w:div w:id="1818456568">
          <w:marLeft w:val="994"/>
          <w:marRight w:val="0"/>
          <w:marTop w:val="115"/>
          <w:marBottom w:val="0"/>
          <w:divBdr>
            <w:top w:val="none" w:sz="0" w:space="0" w:color="auto"/>
            <w:left w:val="none" w:sz="0" w:space="0" w:color="auto"/>
            <w:bottom w:val="none" w:sz="0" w:space="0" w:color="auto"/>
            <w:right w:val="none" w:sz="0" w:space="0" w:color="auto"/>
          </w:divBdr>
        </w:div>
        <w:div w:id="46032599">
          <w:marLeft w:val="720"/>
          <w:marRight w:val="0"/>
          <w:marTop w:val="134"/>
          <w:marBottom w:val="0"/>
          <w:divBdr>
            <w:top w:val="none" w:sz="0" w:space="0" w:color="auto"/>
            <w:left w:val="none" w:sz="0" w:space="0" w:color="auto"/>
            <w:bottom w:val="none" w:sz="0" w:space="0" w:color="auto"/>
            <w:right w:val="none" w:sz="0" w:space="0" w:color="auto"/>
          </w:divBdr>
        </w:div>
        <w:div w:id="189496201">
          <w:marLeft w:val="720"/>
          <w:marRight w:val="0"/>
          <w:marTop w:val="134"/>
          <w:marBottom w:val="0"/>
          <w:divBdr>
            <w:top w:val="none" w:sz="0" w:space="0" w:color="auto"/>
            <w:left w:val="none" w:sz="0" w:space="0" w:color="auto"/>
            <w:bottom w:val="none" w:sz="0" w:space="0" w:color="auto"/>
            <w:right w:val="none" w:sz="0" w:space="0" w:color="auto"/>
          </w:divBdr>
        </w:div>
        <w:div w:id="588739394">
          <w:marLeft w:val="720"/>
          <w:marRight w:val="0"/>
          <w:marTop w:val="134"/>
          <w:marBottom w:val="0"/>
          <w:divBdr>
            <w:top w:val="none" w:sz="0" w:space="0" w:color="auto"/>
            <w:left w:val="none" w:sz="0" w:space="0" w:color="auto"/>
            <w:bottom w:val="none" w:sz="0" w:space="0" w:color="auto"/>
            <w:right w:val="none" w:sz="0" w:space="0" w:color="auto"/>
          </w:divBdr>
        </w:div>
        <w:div w:id="1113749396">
          <w:marLeft w:val="720"/>
          <w:marRight w:val="0"/>
          <w:marTop w:val="134"/>
          <w:marBottom w:val="0"/>
          <w:divBdr>
            <w:top w:val="none" w:sz="0" w:space="0" w:color="auto"/>
            <w:left w:val="none" w:sz="0" w:space="0" w:color="auto"/>
            <w:bottom w:val="none" w:sz="0" w:space="0" w:color="auto"/>
            <w:right w:val="none" w:sz="0" w:space="0" w:color="auto"/>
          </w:divBdr>
        </w:div>
        <w:div w:id="683286674">
          <w:marLeft w:val="720"/>
          <w:marRight w:val="0"/>
          <w:marTop w:val="134"/>
          <w:marBottom w:val="0"/>
          <w:divBdr>
            <w:top w:val="none" w:sz="0" w:space="0" w:color="auto"/>
            <w:left w:val="none" w:sz="0" w:space="0" w:color="auto"/>
            <w:bottom w:val="none" w:sz="0" w:space="0" w:color="auto"/>
            <w:right w:val="none" w:sz="0" w:space="0" w:color="auto"/>
          </w:divBdr>
        </w:div>
        <w:div w:id="1555581104">
          <w:marLeft w:val="720"/>
          <w:marRight w:val="0"/>
          <w:marTop w:val="154"/>
          <w:marBottom w:val="0"/>
          <w:divBdr>
            <w:top w:val="none" w:sz="0" w:space="0" w:color="auto"/>
            <w:left w:val="none" w:sz="0" w:space="0" w:color="auto"/>
            <w:bottom w:val="none" w:sz="0" w:space="0" w:color="auto"/>
            <w:right w:val="none" w:sz="0" w:space="0" w:color="auto"/>
          </w:divBdr>
        </w:div>
        <w:div w:id="4599857">
          <w:marLeft w:val="720"/>
          <w:marRight w:val="0"/>
          <w:marTop w:val="154"/>
          <w:marBottom w:val="0"/>
          <w:divBdr>
            <w:top w:val="none" w:sz="0" w:space="0" w:color="auto"/>
            <w:left w:val="none" w:sz="0" w:space="0" w:color="auto"/>
            <w:bottom w:val="none" w:sz="0" w:space="0" w:color="auto"/>
            <w:right w:val="none" w:sz="0" w:space="0" w:color="auto"/>
          </w:divBdr>
        </w:div>
        <w:div w:id="195854332">
          <w:marLeft w:val="720"/>
          <w:marRight w:val="0"/>
          <w:marTop w:val="154"/>
          <w:marBottom w:val="0"/>
          <w:divBdr>
            <w:top w:val="none" w:sz="0" w:space="0" w:color="auto"/>
            <w:left w:val="none" w:sz="0" w:space="0" w:color="auto"/>
            <w:bottom w:val="none" w:sz="0" w:space="0" w:color="auto"/>
            <w:right w:val="none" w:sz="0" w:space="0" w:color="auto"/>
          </w:divBdr>
        </w:div>
        <w:div w:id="427234367">
          <w:marLeft w:val="720"/>
          <w:marRight w:val="0"/>
          <w:marTop w:val="154"/>
          <w:marBottom w:val="0"/>
          <w:divBdr>
            <w:top w:val="none" w:sz="0" w:space="0" w:color="auto"/>
            <w:left w:val="none" w:sz="0" w:space="0" w:color="auto"/>
            <w:bottom w:val="none" w:sz="0" w:space="0" w:color="auto"/>
            <w:right w:val="none" w:sz="0" w:space="0" w:color="auto"/>
          </w:divBdr>
        </w:div>
        <w:div w:id="1486971019">
          <w:marLeft w:val="994"/>
          <w:marRight w:val="0"/>
          <w:marTop w:val="115"/>
          <w:marBottom w:val="0"/>
          <w:divBdr>
            <w:top w:val="none" w:sz="0" w:space="0" w:color="auto"/>
            <w:left w:val="none" w:sz="0" w:space="0" w:color="auto"/>
            <w:bottom w:val="none" w:sz="0" w:space="0" w:color="auto"/>
            <w:right w:val="none" w:sz="0" w:space="0" w:color="auto"/>
          </w:divBdr>
        </w:div>
        <w:div w:id="1555312830">
          <w:marLeft w:val="994"/>
          <w:marRight w:val="0"/>
          <w:marTop w:val="115"/>
          <w:marBottom w:val="0"/>
          <w:divBdr>
            <w:top w:val="none" w:sz="0" w:space="0" w:color="auto"/>
            <w:left w:val="none" w:sz="0" w:space="0" w:color="auto"/>
            <w:bottom w:val="none" w:sz="0" w:space="0" w:color="auto"/>
            <w:right w:val="none" w:sz="0" w:space="0" w:color="auto"/>
          </w:divBdr>
        </w:div>
        <w:div w:id="1641223313">
          <w:marLeft w:val="720"/>
          <w:marRight w:val="0"/>
          <w:marTop w:val="154"/>
          <w:marBottom w:val="0"/>
          <w:divBdr>
            <w:top w:val="none" w:sz="0" w:space="0" w:color="auto"/>
            <w:left w:val="none" w:sz="0" w:space="0" w:color="auto"/>
            <w:bottom w:val="none" w:sz="0" w:space="0" w:color="auto"/>
            <w:right w:val="none" w:sz="0" w:space="0" w:color="auto"/>
          </w:divBdr>
        </w:div>
        <w:div w:id="1787651845">
          <w:marLeft w:val="720"/>
          <w:marRight w:val="0"/>
          <w:marTop w:val="134"/>
          <w:marBottom w:val="0"/>
          <w:divBdr>
            <w:top w:val="none" w:sz="0" w:space="0" w:color="auto"/>
            <w:left w:val="none" w:sz="0" w:space="0" w:color="auto"/>
            <w:bottom w:val="none" w:sz="0" w:space="0" w:color="auto"/>
            <w:right w:val="none" w:sz="0" w:space="0" w:color="auto"/>
          </w:divBdr>
        </w:div>
        <w:div w:id="1539121037">
          <w:marLeft w:val="720"/>
          <w:marRight w:val="0"/>
          <w:marTop w:val="134"/>
          <w:marBottom w:val="0"/>
          <w:divBdr>
            <w:top w:val="none" w:sz="0" w:space="0" w:color="auto"/>
            <w:left w:val="none" w:sz="0" w:space="0" w:color="auto"/>
            <w:bottom w:val="none" w:sz="0" w:space="0" w:color="auto"/>
            <w:right w:val="none" w:sz="0" w:space="0" w:color="auto"/>
          </w:divBdr>
        </w:div>
        <w:div w:id="1640726219">
          <w:marLeft w:val="720"/>
          <w:marRight w:val="0"/>
          <w:marTop w:val="134"/>
          <w:marBottom w:val="0"/>
          <w:divBdr>
            <w:top w:val="none" w:sz="0" w:space="0" w:color="auto"/>
            <w:left w:val="none" w:sz="0" w:space="0" w:color="auto"/>
            <w:bottom w:val="none" w:sz="0" w:space="0" w:color="auto"/>
            <w:right w:val="none" w:sz="0" w:space="0" w:color="auto"/>
          </w:divBdr>
        </w:div>
        <w:div w:id="1865709189">
          <w:marLeft w:val="720"/>
          <w:marRight w:val="0"/>
          <w:marTop w:val="134"/>
          <w:marBottom w:val="0"/>
          <w:divBdr>
            <w:top w:val="none" w:sz="0" w:space="0" w:color="auto"/>
            <w:left w:val="none" w:sz="0" w:space="0" w:color="auto"/>
            <w:bottom w:val="none" w:sz="0" w:space="0" w:color="auto"/>
            <w:right w:val="none" w:sz="0" w:space="0" w:color="auto"/>
          </w:divBdr>
        </w:div>
        <w:div w:id="1539245035">
          <w:marLeft w:val="720"/>
          <w:marRight w:val="0"/>
          <w:marTop w:val="134"/>
          <w:marBottom w:val="0"/>
          <w:divBdr>
            <w:top w:val="none" w:sz="0" w:space="0" w:color="auto"/>
            <w:left w:val="none" w:sz="0" w:space="0" w:color="auto"/>
            <w:bottom w:val="none" w:sz="0" w:space="0" w:color="auto"/>
            <w:right w:val="none" w:sz="0" w:space="0" w:color="auto"/>
          </w:divBdr>
        </w:div>
        <w:div w:id="652102063">
          <w:marLeft w:val="720"/>
          <w:marRight w:val="0"/>
          <w:marTop w:val="134"/>
          <w:marBottom w:val="0"/>
          <w:divBdr>
            <w:top w:val="none" w:sz="0" w:space="0" w:color="auto"/>
            <w:left w:val="none" w:sz="0" w:space="0" w:color="auto"/>
            <w:bottom w:val="none" w:sz="0" w:space="0" w:color="auto"/>
            <w:right w:val="none" w:sz="0" w:space="0" w:color="auto"/>
          </w:divBdr>
        </w:div>
        <w:div w:id="780149211">
          <w:marLeft w:val="720"/>
          <w:marRight w:val="0"/>
          <w:marTop w:val="134"/>
          <w:marBottom w:val="0"/>
          <w:divBdr>
            <w:top w:val="none" w:sz="0" w:space="0" w:color="auto"/>
            <w:left w:val="none" w:sz="0" w:space="0" w:color="auto"/>
            <w:bottom w:val="none" w:sz="0" w:space="0" w:color="auto"/>
            <w:right w:val="none" w:sz="0" w:space="0" w:color="auto"/>
          </w:divBdr>
        </w:div>
        <w:div w:id="1640382054">
          <w:marLeft w:val="720"/>
          <w:marRight w:val="0"/>
          <w:marTop w:val="134"/>
          <w:marBottom w:val="0"/>
          <w:divBdr>
            <w:top w:val="none" w:sz="0" w:space="0" w:color="auto"/>
            <w:left w:val="none" w:sz="0" w:space="0" w:color="auto"/>
            <w:bottom w:val="none" w:sz="0" w:space="0" w:color="auto"/>
            <w:right w:val="none" w:sz="0" w:space="0" w:color="auto"/>
          </w:divBdr>
        </w:div>
        <w:div w:id="133067354">
          <w:marLeft w:val="720"/>
          <w:marRight w:val="0"/>
          <w:marTop w:val="134"/>
          <w:marBottom w:val="0"/>
          <w:divBdr>
            <w:top w:val="none" w:sz="0" w:space="0" w:color="auto"/>
            <w:left w:val="none" w:sz="0" w:space="0" w:color="auto"/>
            <w:bottom w:val="none" w:sz="0" w:space="0" w:color="auto"/>
            <w:right w:val="none" w:sz="0" w:space="0" w:color="auto"/>
          </w:divBdr>
        </w:div>
        <w:div w:id="1930456003">
          <w:marLeft w:val="720"/>
          <w:marRight w:val="0"/>
          <w:marTop w:val="134"/>
          <w:marBottom w:val="0"/>
          <w:divBdr>
            <w:top w:val="none" w:sz="0" w:space="0" w:color="auto"/>
            <w:left w:val="none" w:sz="0" w:space="0" w:color="auto"/>
            <w:bottom w:val="none" w:sz="0" w:space="0" w:color="auto"/>
            <w:right w:val="none" w:sz="0" w:space="0" w:color="auto"/>
          </w:divBdr>
        </w:div>
        <w:div w:id="1205753174">
          <w:marLeft w:val="720"/>
          <w:marRight w:val="0"/>
          <w:marTop w:val="134"/>
          <w:marBottom w:val="0"/>
          <w:divBdr>
            <w:top w:val="none" w:sz="0" w:space="0" w:color="auto"/>
            <w:left w:val="none" w:sz="0" w:space="0" w:color="auto"/>
            <w:bottom w:val="none" w:sz="0" w:space="0" w:color="auto"/>
            <w:right w:val="none" w:sz="0" w:space="0" w:color="auto"/>
          </w:divBdr>
        </w:div>
        <w:div w:id="1487699606">
          <w:marLeft w:val="720"/>
          <w:marRight w:val="0"/>
          <w:marTop w:val="134"/>
          <w:marBottom w:val="0"/>
          <w:divBdr>
            <w:top w:val="none" w:sz="0" w:space="0" w:color="auto"/>
            <w:left w:val="none" w:sz="0" w:space="0" w:color="auto"/>
            <w:bottom w:val="none" w:sz="0" w:space="0" w:color="auto"/>
            <w:right w:val="none" w:sz="0" w:space="0" w:color="auto"/>
          </w:divBdr>
        </w:div>
        <w:div w:id="818039780">
          <w:marLeft w:val="720"/>
          <w:marRight w:val="0"/>
          <w:marTop w:val="134"/>
          <w:marBottom w:val="0"/>
          <w:divBdr>
            <w:top w:val="none" w:sz="0" w:space="0" w:color="auto"/>
            <w:left w:val="none" w:sz="0" w:space="0" w:color="auto"/>
            <w:bottom w:val="none" w:sz="0" w:space="0" w:color="auto"/>
            <w:right w:val="none" w:sz="0" w:space="0" w:color="auto"/>
          </w:divBdr>
        </w:div>
        <w:div w:id="285239379">
          <w:marLeft w:val="720"/>
          <w:marRight w:val="0"/>
          <w:marTop w:val="134"/>
          <w:marBottom w:val="0"/>
          <w:divBdr>
            <w:top w:val="none" w:sz="0" w:space="0" w:color="auto"/>
            <w:left w:val="none" w:sz="0" w:space="0" w:color="auto"/>
            <w:bottom w:val="none" w:sz="0" w:space="0" w:color="auto"/>
            <w:right w:val="none" w:sz="0" w:space="0" w:color="auto"/>
          </w:divBdr>
        </w:div>
        <w:div w:id="1632973628">
          <w:marLeft w:val="806"/>
          <w:marRight w:val="0"/>
          <w:marTop w:val="134"/>
          <w:marBottom w:val="0"/>
          <w:divBdr>
            <w:top w:val="none" w:sz="0" w:space="0" w:color="auto"/>
            <w:left w:val="none" w:sz="0" w:space="0" w:color="auto"/>
            <w:bottom w:val="none" w:sz="0" w:space="0" w:color="auto"/>
            <w:right w:val="none" w:sz="0" w:space="0" w:color="auto"/>
          </w:divBdr>
        </w:div>
        <w:div w:id="2034261642">
          <w:marLeft w:val="806"/>
          <w:marRight w:val="0"/>
          <w:marTop w:val="134"/>
          <w:marBottom w:val="0"/>
          <w:divBdr>
            <w:top w:val="none" w:sz="0" w:space="0" w:color="auto"/>
            <w:left w:val="none" w:sz="0" w:space="0" w:color="auto"/>
            <w:bottom w:val="none" w:sz="0" w:space="0" w:color="auto"/>
            <w:right w:val="none" w:sz="0" w:space="0" w:color="auto"/>
          </w:divBdr>
        </w:div>
        <w:div w:id="1701275970">
          <w:marLeft w:val="806"/>
          <w:marRight w:val="0"/>
          <w:marTop w:val="134"/>
          <w:marBottom w:val="0"/>
          <w:divBdr>
            <w:top w:val="none" w:sz="0" w:space="0" w:color="auto"/>
            <w:left w:val="none" w:sz="0" w:space="0" w:color="auto"/>
            <w:bottom w:val="none" w:sz="0" w:space="0" w:color="auto"/>
            <w:right w:val="none" w:sz="0" w:space="0" w:color="auto"/>
          </w:divBdr>
        </w:div>
        <w:div w:id="1769498540">
          <w:marLeft w:val="720"/>
          <w:marRight w:val="0"/>
          <w:marTop w:val="154"/>
          <w:marBottom w:val="0"/>
          <w:divBdr>
            <w:top w:val="none" w:sz="0" w:space="0" w:color="auto"/>
            <w:left w:val="none" w:sz="0" w:space="0" w:color="auto"/>
            <w:bottom w:val="none" w:sz="0" w:space="0" w:color="auto"/>
            <w:right w:val="none" w:sz="0" w:space="0" w:color="auto"/>
          </w:divBdr>
        </w:div>
        <w:div w:id="1418405803">
          <w:marLeft w:val="720"/>
          <w:marRight w:val="0"/>
          <w:marTop w:val="154"/>
          <w:marBottom w:val="0"/>
          <w:divBdr>
            <w:top w:val="none" w:sz="0" w:space="0" w:color="auto"/>
            <w:left w:val="none" w:sz="0" w:space="0" w:color="auto"/>
            <w:bottom w:val="none" w:sz="0" w:space="0" w:color="auto"/>
            <w:right w:val="none" w:sz="0" w:space="0" w:color="auto"/>
          </w:divBdr>
        </w:div>
        <w:div w:id="1256791464">
          <w:marLeft w:val="720"/>
          <w:marRight w:val="0"/>
          <w:marTop w:val="154"/>
          <w:marBottom w:val="0"/>
          <w:divBdr>
            <w:top w:val="none" w:sz="0" w:space="0" w:color="auto"/>
            <w:left w:val="none" w:sz="0" w:space="0" w:color="auto"/>
            <w:bottom w:val="none" w:sz="0" w:space="0" w:color="auto"/>
            <w:right w:val="none" w:sz="0" w:space="0" w:color="auto"/>
          </w:divBdr>
        </w:div>
        <w:div w:id="2127115934">
          <w:marLeft w:val="720"/>
          <w:marRight w:val="0"/>
          <w:marTop w:val="134"/>
          <w:marBottom w:val="0"/>
          <w:divBdr>
            <w:top w:val="none" w:sz="0" w:space="0" w:color="auto"/>
            <w:left w:val="none" w:sz="0" w:space="0" w:color="auto"/>
            <w:bottom w:val="none" w:sz="0" w:space="0" w:color="auto"/>
            <w:right w:val="none" w:sz="0" w:space="0" w:color="auto"/>
          </w:divBdr>
        </w:div>
        <w:div w:id="408039453">
          <w:marLeft w:val="720"/>
          <w:marRight w:val="0"/>
          <w:marTop w:val="134"/>
          <w:marBottom w:val="0"/>
          <w:divBdr>
            <w:top w:val="none" w:sz="0" w:space="0" w:color="auto"/>
            <w:left w:val="none" w:sz="0" w:space="0" w:color="auto"/>
            <w:bottom w:val="none" w:sz="0" w:space="0" w:color="auto"/>
            <w:right w:val="none" w:sz="0" w:space="0" w:color="auto"/>
          </w:divBdr>
        </w:div>
      </w:divsChild>
    </w:div>
    <w:div w:id="1569417048">
      <w:bodyDiv w:val="1"/>
      <w:marLeft w:val="0"/>
      <w:marRight w:val="0"/>
      <w:marTop w:val="0"/>
      <w:marBottom w:val="0"/>
      <w:divBdr>
        <w:top w:val="none" w:sz="0" w:space="0" w:color="auto"/>
        <w:left w:val="none" w:sz="0" w:space="0" w:color="auto"/>
        <w:bottom w:val="none" w:sz="0" w:space="0" w:color="auto"/>
        <w:right w:val="none" w:sz="0" w:space="0" w:color="auto"/>
      </w:divBdr>
    </w:div>
    <w:div w:id="1627271965">
      <w:bodyDiv w:val="1"/>
      <w:marLeft w:val="0"/>
      <w:marRight w:val="0"/>
      <w:marTop w:val="0"/>
      <w:marBottom w:val="0"/>
      <w:divBdr>
        <w:top w:val="none" w:sz="0" w:space="0" w:color="auto"/>
        <w:left w:val="none" w:sz="0" w:space="0" w:color="auto"/>
        <w:bottom w:val="none" w:sz="0" w:space="0" w:color="auto"/>
        <w:right w:val="none" w:sz="0" w:space="0" w:color="auto"/>
      </w:divBdr>
    </w:div>
    <w:div w:id="1956406939">
      <w:bodyDiv w:val="1"/>
      <w:marLeft w:val="0"/>
      <w:marRight w:val="0"/>
      <w:marTop w:val="0"/>
      <w:marBottom w:val="0"/>
      <w:divBdr>
        <w:top w:val="none" w:sz="0" w:space="0" w:color="auto"/>
        <w:left w:val="none" w:sz="0" w:space="0" w:color="auto"/>
        <w:bottom w:val="none" w:sz="0" w:space="0" w:color="auto"/>
        <w:right w:val="none" w:sz="0" w:space="0" w:color="auto"/>
      </w:divBdr>
      <w:divsChild>
        <w:div w:id="1142455665">
          <w:marLeft w:val="547"/>
          <w:marRight w:val="0"/>
          <w:marTop w:val="134"/>
          <w:marBottom w:val="0"/>
          <w:divBdr>
            <w:top w:val="none" w:sz="0" w:space="0" w:color="auto"/>
            <w:left w:val="none" w:sz="0" w:space="0" w:color="auto"/>
            <w:bottom w:val="none" w:sz="0" w:space="0" w:color="auto"/>
            <w:right w:val="none" w:sz="0" w:space="0" w:color="auto"/>
          </w:divBdr>
        </w:div>
      </w:divsChild>
    </w:div>
    <w:div w:id="2084180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DBA0A2-2CC3-4831-AE4C-B9D7264DB9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12</Pages>
  <Words>998</Words>
  <Characters>5693</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6678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Jill Christman</dc:creator>
  <cp:lastModifiedBy>Jill Christman</cp:lastModifiedBy>
  <cp:revision>4</cp:revision>
  <dcterms:created xsi:type="dcterms:W3CDTF">2014-02-27T01:52:00Z</dcterms:created>
  <dcterms:modified xsi:type="dcterms:W3CDTF">2014-02-27T02:03:00Z</dcterms:modified>
</cp:coreProperties>
</file>